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роскошь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Масаи Мара - Тсаво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10992 $</w:t>
      </w:r>
    </w:p>
    <w:p/>
    <w:p>
      <w:pPr>
        <w:jc w:val="center"/>
      </w:pPr>
      <w:r>
        <w:pict>
          <v:shape type="#_x0000_t75" stroked="f" style="width:450pt; height:253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Найроби.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прогулки на верблюдах.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в заповеднике Самбуру.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прогулки на верблюдах.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Mahali Mzuri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Mahali Mzuri - роскошный сафари кемп Сэра Ричарда Брэнсона, состоящий из 12 роскошных тентов, расположенных в кенийском буше. Это Ваши места в первом ряду не только для наблюдения за Великой Миграцией Животных, но и для лучшего сафари на протяжении всего года. Кемп расположен на территории частного заповедника Olare Motogori экосистемы Масаи Мара в Кении.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Mahali Mzuri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Перелет в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Тсаво.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Тсаво - самый большой парк Кении и самая крупная природоохранная территория в мире. Парк известен множеством слонов, обитающих здесь и захватывающими дух пейзажами. Это один из наименее популярных парков для сафари, поэтому это место идеально для тех, кто хочет насладиться африканской природой вдали от туристических джипов. Голливуд увековечил местные пейзажи в фильме 1996 года "Призрак и тьма" с участием Майкла Дугласа и Вэла Килмера. 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хайкинг на вулкан Олдоньо Ларами,</w:t>
            </w:r>
          </w:p>
          <w:p>
            <w:pPr>
              <w:spacing w:after="100"/>
            </w:pPr>
            <w:r>
              <w:rPr/>
              <w:t xml:space="preserve">- йога.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Сафари в Тсаво.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Тсаво.</w:t>
            </w:r>
          </w:p>
          <w:p>
            <w:pPr>
              <w:spacing w:after="100"/>
            </w:pPr>
            <w:r>
              <w:rPr/>
              <w:t xml:space="preserve">В Вашем распоряжении машина, команда опытных гидов и сопровождающих, а также все необходимое для идеального приключения в этот день:</w:t>
            </w:r>
          </w:p>
          <w:p>
            <w:pPr>
              <w:spacing w:after="100"/>
            </w:pPr>
            <w:r>
              <w:rPr/>
              <w:t xml:space="preserve">- отправьтесь на прогулку по утреннему парку в сопровождении лучшего гида, который познакомит Вас с окрестностями, местной флорой и фауной, расскажет о истории здешних мест, и о львах, ужасающих своими подвигами;</w:t>
            </w:r>
          </w:p>
          <w:p>
            <w:pPr>
              <w:spacing w:after="100"/>
            </w:pPr>
            <w:r>
              <w:rPr/>
              <w:t xml:space="preserve">- отправьтесь на увлекательное джип-сафари, после которого Вас будет ждать обед в буше в окружении прекрасных пейзажей.</w:t>
            </w:r>
          </w:p>
          <w:p>
            <w:pPr>
              <w:spacing w:after="100"/>
            </w:pPr>
            <w:r>
              <w:rPr/>
              <w:t xml:space="preserve">- насладитесь видами на гору Килиманджаро, открывающимися из лоджа в ясную погоду и обязательно посетите местную библиотеку, в которой собрана необычайная коллекция книг об Африке и классической музыки.</w:t>
            </w:r>
          </w:p>
          <w:p>
            <w:pPr>
              <w:spacing w:after="100"/>
            </w:pPr>
            <w:r>
              <w:rPr/>
              <w:t xml:space="preserve">Вы будете приятно удивлены роскошью, которой наслаждались люди, отправлявшиеся на сафари. 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хайкинг на вулкан Олдоньо Ларами,</w:t>
            </w:r>
          </w:p>
          <w:p>
            <w:pPr>
              <w:spacing w:after="100"/>
            </w:pPr>
            <w:r>
              <w:rPr/>
              <w:t xml:space="preserve">- йога.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«Вся роскошь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13 692 $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10 992 $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86CE8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2026-09-14T21:19:48+03:00</dcterms:created>
  <dcterms:modified xsi:type="dcterms:W3CDTF">2026-09-14T21:19:48+03:00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