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Вся Намибия в одной поездке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31.10.2026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Намибия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Виндхук – пустыня Калахари – каньон Фиш Ривер – Людериц – Соссусфлей – Свакопмунд – Дамараленд - Этоша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11568 $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Виндхук.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Виндхук.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пустыню Калахари. Вечернее сафари + кормление гепардов.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пустыню Калахари (около 3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Пустыня расположена на территории 9 африканских стран. Здесь каменистая равнина пересекается горными массивами, песчаные красноватые дюны соседствуют с возвышенностями, которые покрыты кустарниками и растительностью, также здесь находится самая большая в мире дельта никуда не впадающей реки Окаванго.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 + кормление гепардов.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Bagatelle Kalahari Farmhouse,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Утренняя прогулка с Бушменами. Переезд к каньону Фиш Ривер.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Утренняя прогулка с Бушменами.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к каньону Фиш Ривер (около 5 часов).</w:t>
            </w:r>
          </w:p>
          <w:p>
            <w:pPr>
              <w:spacing w:after="100"/>
            </w:pPr>
            <w:r>
              <w:rPr/>
              <w:t xml:space="preserve">Продолжение путешествия через засушливые бескрайние каменистые равнины на юг страны.</w:t>
            </w:r>
          </w:p>
          <w:p>
            <w:pPr>
              <w:spacing w:after="100"/>
            </w:pPr>
            <w:r>
              <w:rPr/>
              <w:t xml:space="preserve">Посещение леса колчанных деревьев Гарас и так называемой «Игровой площадки великанов» - долина, где среди причудливых форм стобов, состоящих из огромных валунов, составленных друг на друга, произрастают алоэ и колчанные деревья.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Canyon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Посещение каньона Фиш Ривер на рассвете. Переезд в Людериц.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каньона Фиш Ривер на рассвете – второй по величине каньон в мире.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гигантское ущелье длиной около 160 километров, шириной до 27 километров и глубиной до 550 метров дает прекрасное представление о гигантских объемах воды в самой длинной реке Намибии в прошлые века.</w:t>
            </w:r>
          </w:p>
          <w:p>
            <w:pPr>
              <w:spacing w:after="100"/>
            </w:pPr>
            <w:r>
              <w:rPr/>
              <w:t xml:space="preserve">Переезд в Людериц (около 5 часов). По пути остановка на смотровой площадке в Гарубе, с которой можно будет понаблюдать за дикими лошадьми.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Luderitz Nest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Посещение города-призрака Колманскоп. Переезд в пустыню Намиб.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города-призрака Колманскоп.</w:t>
            </w:r>
          </w:p>
          <w:p>
            <w:pPr>
              <w:spacing w:after="100"/>
            </w:pPr>
            <w:r>
              <w:rPr/>
              <w:t xml:space="preserve">Колманскоп – роскошный город, памятник алмазному буму.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Когда запасы алмазов иссякли, оказался полностью заброшен. В настоящее время, заброшенный город среди пустыни, занесенный песком, служит отличной декорацией для фотографов и путешественников со всего мира.</w:t>
            </w:r>
          </w:p>
          <w:p>
            <w:pPr>
              <w:spacing w:after="100"/>
            </w:pPr>
            <w:r>
              <w:rPr/>
              <w:t xml:space="preserve">Переезд в пустыню Намиб (около 6 часов).</w:t>
            </w:r>
          </w:p>
          <w:p>
            <w:pPr>
              <w:spacing w:after="100"/>
            </w:pPr>
            <w:r>
              <w:rPr/>
              <w:t xml:space="preserve">Естественный заповедник, древнейшей пустыни Намиб (80 млн лет) с самыми высокими в мире песчаными дюнами, достигающими 350м, простирающимися до самого горизонта.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Тур в дюны Соссусфлея, Мертвое Болото и каньон Сесрием.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в дюны Соссусфлея, Мертвое Болото и каньон Сесрием.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Выезд в Соссусфлей - место уникальных пейзажей, флоры и фауны. Ваш маршрут пройдет вдоль русла пересохшей реки Цаучаб, которое петляет среди дюн и достигает Соссусфлея. Каждые 7-10 лет после длинного сезона дождей река наполняется водой и тогда на ее берегах начинают гнездиться птицы, а окрестности наполняются жизнью. Первая Ваша остановка возле Дюны 45, Вы подниметесь на одну из дюн, чтобы насладиться пейзажами живой пустыни. </w:t>
            </w:r>
          </w:p>
          <w:p>
            <w:pPr>
              <w:spacing w:after="100"/>
            </w:pPr>
            <w:r>
              <w:rPr/>
              <w:t xml:space="preserve">После Вы отправитесь через дюны к "Мертвому болоту" - плато из белой глины в окружении дюн, усеянное стволами мертвых деревьев. Некогда благодаря разливу древней реки здесь были небольшие озера, а с изменением климата дюны наступающей пустыни окончательно перекрыли доступ воды. </w:t>
            </w:r>
          </w:p>
          <w:p>
            <w:pPr>
              <w:spacing w:after="100"/>
            </w:pPr>
            <w:r>
              <w:rPr/>
              <w:t xml:space="preserve">Посещение каньона Сесрием и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Свакопмунд.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Свакопмунд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Жемчужина Намибии - курортный городок, расположенный на берегу Атлантического океана, основанный немцами в XIX веке. Красивые аллеи, пальмы, парки и сады, океан, музеи, сувенирные и антикварные лавки, современные магазины, многочисленные кафе и рестораны — всё это создаёт особую атмосферу этого милого курортного городка.</w:t>
            </w:r>
          </w:p>
          <w:p>
            <w:pPr>
              <w:spacing w:after="100"/>
            </w:pPr>
            <w:r>
              <w:rPr/>
              <w:t xml:space="preserve">По пути остановка в городке Солитаир, известном среди туристов своим необычным музеем под открытым небом: здесь стоят около десятка старинных автомобилей, которые очень живописно вписываются в окружающий пейзаж.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Круиз на катамаране к мысу Пеликан Пойнт. Тур на внедорожнике в дюны Сэндвич Харбор.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катамаране к мысу Пеликан Пойнт.</w:t>
            </w:r>
          </w:p>
          <w:p>
            <w:pPr>
              <w:spacing w:after="100"/>
            </w:pPr>
            <w:r>
              <w:rPr/>
              <w:t xml:space="preserve">Судно пройдет мимо устричных ферм к мысу Пеликан Пойнт, который облюбовала колония морских котиков численностью около 60000 особей. На борту Вас ожидает легкий обед с закусками и безалкогольными напитками, а также игристое вино.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на внедорожнике в дюны Сэндвич Харбор.</w:t>
            </w:r>
          </w:p>
          <w:p>
            <w:pPr>
              <w:spacing w:after="100"/>
            </w:pPr>
            <w:r>
              <w:rPr/>
              <w:t xml:space="preserve">Сэндвич Харбор – бесспорно одно из самых красивых мест Намибии. Место, где высокие песчаные дюны встречаются с Атлантическим океаном.</w:t>
            </w:r>
          </w:p>
          <w:p>
            <w:pPr>
              <w:spacing w:after="100"/>
            </w:pPr>
            <w:r>
              <w:rPr/>
              <w:t xml:space="preserve">Пикник в дюнах с закусками и прохладительными напитками, а также игристое вино - включены.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Дамараленд.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Дамараленд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Оставив туманное побережье позади, наш путь пройдет мимо шахтерской деревни Уис и самой высокой горы Намибии – Брандберг (около 2600 м). Дамараленд – один из наименее населенных, но один из наиболее геологически разнообразных регионов Африки. В этом суровом каменистом краю обитают пустынные слоны, черные носороги и различные антилопы.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Twyfelfontein Country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Посещение долины Твифелфонтейн. Посещение Живого музея Дамара.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Посещение долины Твифелфонтейн, внесенной в список Всемирного наследия ЮНЕСКО. На достаточно небольшой площади сосредоточено более 2500 наскальных рисунков бушменов, оставленных здесь более 6000 лет назад.</w:t>
            </w:r>
          </w:p>
          <w:p>
            <w:pPr>
              <w:spacing w:after="100"/>
            </w:pPr>
            <w:r>
              <w:rPr/>
              <w:t xml:space="preserve">Посещение Живого музея Дамара, знакомство с культурой и традициями местного племени.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Twyfelfontein Country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Переезд в Национальный парк Этоша. Посещение деревни племени Химба. Вечернее сафари в парке Этоша.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Национальный парк Этоша (около 4 часов) – рай дикой природы Намибии.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Посещение деревни племени Химба.</w:t>
            </w:r>
          </w:p>
          <w:p>
            <w:pPr>
              <w:spacing w:after="100"/>
            </w:pPr>
            <w:r>
              <w:rPr/>
              <w:t xml:space="preserve">Вечернее сафари в парке Этоша.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Etosha Oberland,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Сафари в парке Этоша.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Этоша.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день посвящен богатому животному миру национального парка Этоша, в котором обитают четыре представителя Большой Африканской Пятерки: слон, лев, леопард и носорог. Губернатор Этоша фон Линдеквист объявил парк первой заповедной зоной Намибии в 1907 году.</w:t>
            </w:r>
          </w:p>
          <w:p>
            <w:pPr>
              <w:spacing w:after="100"/>
            </w:pPr>
            <w:r>
              <w:rPr/>
              <w:t xml:space="preserve">Несмотря на размеры национального парка Этоша, для посетителей доступна только южная его часть. А наблюдение за животными в основном сосредоточено вокруг естественных водопоев, образованных родниками и скважинами. Парк является домом для множества жирафов, антилоп гну, равнинных и горных зебр, гиен, львов, леопардов, антилоп куду, ориксов и канн, черных носорогов, гепардов и черных импал, а также более чем для 340 видов птиц.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Etosha Oberland,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Возвращение в Виндхук. 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Возвращение в Виндхук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2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Обзорная экскурсия по городу.</w:t>
            </w:r>
          </w:p>
          <w:p>
            <w:pPr>
              <w:spacing w:after="100"/>
            </w:pPr>
            <w:r>
              <w:rPr/>
              <w:t xml:space="preserve">Виндхук – столица Намибии, расположен в долине, питаемой древними горячими источниками в окружении гор Ауас и Хомас-Хохланд. В городе много исторических зданий, музеев, галерей и ремесленных мастерских. А также есть хорошие рестораны и современные магазины, что делает Виндхук прекрасным местом для отдыха перед отправлением домой.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14: Трансфер в аэропорт Виндхука.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Виндхука.</w:t>
            </w:r>
          </w:p>
        </w:tc>
      </w:tr>
    </w:tbl>
    <w:p/>
    <w:p>
      <w:pPr>
        <w:pStyle w:val="Heading2"/>
      </w:pPr>
      <w:bookmarkStart w:id="2" w:name="_Toc2"/>
      <w:r>
        <w:t>Цены тура «Вся Намибия в одной поездке»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 - июнь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11 568 $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- 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12 156 $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528FB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2026-10-22T11:53:36+03:00</dcterms:created>
  <dcterms:modified xsi:type="dcterms:W3CDTF">2026-10-22T11:53:36+03:00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