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Все лучшее в Южной Африке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31.12.2019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водопад Виктория (Зимбабве) - парк Чобе (Ботсвана)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2266 $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Встреча в аэропорту с</w:t>
            </w:r>
          </w:p>
          <w:p>
            <w:pPr>
              <w:spacing w:after="100"/>
            </w:pPr>
            <w:r>
              <w:rPr/>
              <w:t xml:space="preserve">русскоговорящим гидом. Трансфер и размещение в отеле (индивидуально). Свободное</w:t>
            </w:r>
          </w:p>
          <w:p>
            <w:pPr>
              <w:spacing w:after="100"/>
            </w:pPr>
            <w:r>
              <w:rPr/>
              <w:t xml:space="preserve">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на Мыс Доброй Надежды и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Экскурсия на Мыс Доброй Надежды + пляж пингвинов, круиз к острову морских котиков и подъем на Столовую гору с русскоговорящим гидом (индивидуально, кроме круиза).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 в Кейптаун и подъем на Столовую гору – символ города, откуда открываются прекрасные виды на Капский полуостров (билет на фуникулер приобретается на месте и оплачивается дополнительно / возможность подъема зависит от погоды / подъем может быть перенесен на утро в начало экскурсионной программы).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в Винные Долины.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Экскурсия в Винные Долины с русскоговорящим гидом (индивидуально).</w:t>
            </w:r>
          </w:p>
          <w:p>
            <w:pPr>
              <w:spacing w:after="100"/>
            </w:pPr>
            <w:r>
              <w:rPr/>
              <w:t xml:space="preserve">В окрестностях Кейптауна расположился самый продолжительный в мире винный маршрут – более 500 винных ферм. Городки Паарль, Франчхук и Стелленбош расположены в окружении невероятной красоты пейзажей среди фермерских угодий и изумрудных виноградников. Вам представится уникальная возможность продегустировать лучшие сорта южноафриканских вин на одной из старейших местных винных ферм.</w:t>
            </w:r>
          </w:p>
          <w:p>
            <w:pPr>
              <w:spacing w:after="100"/>
            </w:pPr>
            <w:r>
              <w:rPr/>
              <w:t xml:space="preserve">В стоимость включена дегустация вина на одной из ферм. Другие дегустации можно оплатить на месте (вина, сыр, шоколад).</w:t>
            </w:r>
          </w:p>
          <w:p>
            <w:pPr>
              <w:spacing w:after="100"/>
            </w:pPr>
            <w:r>
              <w:rPr/>
              <w:t xml:space="preserve">Возвращение в отель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Свободный день в Кейптауне. Вы можете прогуляться по городу, заняться шоппингом и попробовать свежайшие морепродукты в одном из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городок Херманус и круиз на кораблике для наблюдения за китами (с августа по ноябрь);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</w:t>
            </w:r>
          </w:p>
          <w:p>
            <w:pPr>
              <w:spacing w:after="100"/>
            </w:pPr>
            <w:r>
              <w:rPr/>
              <w:t xml:space="preserve">оседлать страуса.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на водопад Виктория.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в аэропорт с англоговорящим водителем. Перелет в Виктория Фолз. Трансфер с англоговорящим водителем на групповой основе и размещение в отеле.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(прохладительные напитки и закуски включены в стоимость/ на групповой основе с англоговорящим гидом).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Экскурсия на водопад Виктория с англоговорящим гидом (на групповой основе).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Возвращение в отель.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Свободный день на водопаде.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Свободный день на водопаде.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мин.);</w:t>
            </w:r>
          </w:p>
          <w:p>
            <w:pPr>
              <w:spacing w:after="100"/>
            </w:pPr>
            <w:r>
              <w:rPr/>
              <w:t xml:space="preserve">- Прыжок с 111-метровой тарзанки с моста над ущельем;</w:t>
            </w:r>
          </w:p>
          <w:p>
            <w:pPr>
              <w:spacing w:after="100"/>
            </w:pPr>
            <w:r>
              <w:rPr/>
              <w:t xml:space="preserve">- Ужин в Elephant Café https://elephant.cafe/ ;</w:t>
            </w:r>
          </w:p>
          <w:p>
            <w:pPr>
              <w:spacing w:after="100"/>
            </w:pPr>
            <w:r>
              <w:rPr/>
              <w:t xml:space="preserve">- Купание на кромке водопада в купели Дьявола или Ангелов (зависит от уровня воды в реке);</w:t>
            </w:r>
          </w:p>
          <w:p>
            <w:pPr>
              <w:spacing w:after="100"/>
            </w:pPr>
            <w:r>
              <w:rPr/>
              <w:t xml:space="preserve">- Ужин в африканском ресторане Бома с шоу барабанщиков;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Переезд в парк Чобе.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парк Чобе (Ботсвана) с англоговорящим гидом на групповой основе. Вы пересечете границу в том месте, где граничат 4 африканских страны: Замбия, Ботсвана, Намибия и Зимбабве).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 на джипе или водное сафари по реке Чобе (с англоговорящим егерем на групповой основе).</w:t>
            </w:r>
          </w:p>
          <w:p>
            <w:pPr>
              <w:spacing w:after="100"/>
            </w:pPr>
            <w:r>
              <w:rPr/>
              <w:t xml:space="preserve">Широкие просторы национального парка Чобе раскинулись на многие километры вдоль берегов одноименной реки. Здесь живет очень много диких животных и птиц. Особенно знаменит этот парк слонами. Считается, что здесь их самая большая популяция. Район Савути знаменит львами. В шелестящих травах саванны бродят большие стада буйволов, а также бесчисленное количество изящных антилоп и грациозные жирафы. Во время сафари по реке вы увидите большие семьи бегемотов, а также крокодилов. Парк Чобе порадует и любителей флоры - здесь растут грандиозные африканские баобабы.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Сафари в парке Чобе.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Целый день сафари в парке Чобе на джипе или водное (с англоговорящим егерем на групповой основе).</w:t>
            </w:r>
          </w:p>
          <w:p>
            <w:pPr>
              <w:spacing w:after="100"/>
            </w:pPr>
            <w:r>
              <w:rPr/>
              <w:t xml:space="preserve">Примерное расписание дня:</w:t>
            </w:r>
          </w:p>
          <w:p>
            <w:pPr>
              <w:spacing w:after="100"/>
            </w:pPr>
            <w:r>
              <w:rPr/>
              <w:t xml:space="preserve">05:30-06:00 - закуски + чай/кофе в лобби лоджа.</w:t>
            </w:r>
          </w:p>
          <w:p>
            <w:pPr>
              <w:spacing w:after="100"/>
            </w:pPr>
            <w:r>
              <w:rPr/>
              <w:t xml:space="preserve">6:00-9:30 – утреннее сафари в парке с англоговорящим егерем на групповой основе.</w:t>
            </w:r>
          </w:p>
          <w:p>
            <w:pPr>
              <w:spacing w:after="100"/>
            </w:pPr>
            <w:r>
              <w:rPr/>
              <w:t xml:space="preserve">9:30-10:30 - завтрак в лодже.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Обед.</w:t>
            </w:r>
          </w:p>
          <w:p>
            <w:pPr>
              <w:spacing w:after="100"/>
            </w:pPr>
            <w:r>
              <w:rPr/>
              <w:t xml:space="preserve">15:30-16:00 – речное сафари на закате.</w:t>
            </w:r>
          </w:p>
          <w:p>
            <w:pPr>
              <w:spacing w:after="100"/>
            </w:pPr>
            <w:r>
              <w:rPr/>
              <w:t xml:space="preserve">19:00 – возвращение в лодж.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Виктория Фолз – на</w:t>
            </w:r>
          </w:p>
          <w:p>
            <w:pPr>
              <w:spacing w:after="100"/>
            </w:pPr>
            <w:r>
              <w:rPr/>
              <w:t xml:space="preserve">групповой основе с англоговорящим водителем.</w:t>
            </w:r>
          </w:p>
        </w:tc>
      </w:tr>
    </w:tbl>
    <w:p/>
    <w:p>
      <w:pPr>
        <w:pStyle w:val="Heading2"/>
      </w:pPr>
      <w:bookmarkStart w:id="2" w:name="_Toc2"/>
      <w:r>
        <w:t>Цены тура «Все лучшее в Южной Африке»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Westin Cape Town 5*, BB / Deluxe Room</w:t>
            </w:r>
          </w:p>
          <w:p/>
          <w:p>
            <w:pPr/>
            <w:r>
              <w:rPr/>
              <w:t xml:space="preserve">Victoria Falls Hotel 5*, BB / Standard Room</w:t>
            </w:r>
          </w:p>
          <w:p/>
          <w:p>
            <w:pPr/>
            <w:r>
              <w:rPr/>
              <w:t xml:space="preserve">Chobe Safari Lodge, HB / Safari Room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3 699 $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2 633 $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Le Vendome Hotel 4*, BB / Superior Room</w:t>
            </w:r>
          </w:p>
          <w:p/>
          <w:p>
            <w:pPr/>
            <w:r>
              <w:rPr/>
              <w:t xml:space="preserve">The Kingdom At Victoria Falls 4*, BB / Standard Room</w:t>
            </w:r>
          </w:p>
          <w:p/>
          <w:p>
            <w:pPr/>
            <w:r>
              <w:rPr/>
              <w:t xml:space="preserve">Chobe Safari Lodge, HB / Safari Room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2 993 $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2 266 $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Westin Cape Town 5*, BB / Deluxe Room</w:t>
            </w:r>
          </w:p>
          <w:p/>
          <w:p>
            <w:pPr/>
            <w:r>
              <w:rPr/>
              <w:t xml:space="preserve">Victoria Falls Hotel 5*, BB / Standard Room</w:t>
            </w:r>
          </w:p>
          <w:p/>
          <w:p>
            <w:pPr/>
            <w:r>
              <w:rPr/>
              <w:t xml:space="preserve">Chobe Safari Lodge, HB / Safari Room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4 003 $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2 790 $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Le Vendome Hotel 4*, BB / Superior Room</w:t>
            </w:r>
          </w:p>
          <w:p/>
          <w:p>
            <w:pPr/>
            <w:r>
              <w:rPr/>
              <w:t xml:space="preserve">The Kingdom At Victoria Falls 4*, BB / Standard Room</w:t>
            </w:r>
          </w:p>
          <w:p/>
          <w:p>
            <w:pPr/>
            <w:r>
              <w:rPr/>
              <w:t xml:space="preserve">Chobe Safari Lodge, HB / Safari Room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3 106 $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2 331 $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256CC7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2026-08-08T12:34:23+03:00</dcterms:created>
  <dcterms:modified xsi:type="dcterms:W3CDTF">2026-08-08T12:34:23+03:00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