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Все лучшее в Намибии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Свакопмунд - Дамараленд - Национальный Парк Этоша - Виндхук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2100 $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Виндхук - Свакопмунд.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 Переезд в Свакопмунд. </w:t>
            </w:r>
          </w:p>
          <w:p>
            <w:pPr>
              <w:spacing w:after="100"/>
            </w:pPr>
            <w:r>
              <w:rPr/>
              <w:t xml:space="preserve">Свакопмунд - это крупнейший прибрежный город Намибии, который привлекает путешественников со всего мира. Европейская колониальная архитектура подчеркивает немецкое происхождение этого морского курорта и резко контрастирует с ландшафтом пустыни Намиб. Это рай для любителей активного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Plaza/Beach Hotel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Свакопмунд (свободный день).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 у Вас будет свободный день в Свакопмунде. Это прекрасная возможность отдохнуть и насладиться красотой одного из крупнейших прибрежных городов страны.</w:t>
            </w:r>
          </w:p>
          <w:p>
            <w:pPr>
              <w:spacing w:after="100"/>
            </w:pPr>
            <w:r>
              <w:rPr/>
              <w:t xml:space="preserve">Вы можете насладиться местной кухней в одном из многочисленных ресторанов и кафе, прокатиться по дюнам на сэндборде или мотоцикле, отправиться в пустыню или насладиться ее пейзажами с высоты птичьего полета (совершив обзорный полет над пустыней на самолете).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Plaza/Beach Hotel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Свакопмунд - Дамараленд.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Дамараленд.</w:t>
            </w:r>
          </w:p>
          <w:p>
            <w:pPr>
              <w:spacing w:after="100"/>
            </w:pPr>
            <w:r>
              <w:rPr/>
              <w:t xml:space="preserve">Самые высокие горы страны соседствуют здесь с обширными равнинами, сухими руслами рек, вечными песками и причудливыми скальными образованиями (лакколитами). Эти земли отделены от Атлантики национальным парком «Берег скелетов» и полны интересных геологических особенностей и наскальной живописи. В столице Дамараленда городе Кхорихас (Khorixas) на вулканических скалах обнаружены следы динозавра. Сразу за городом находятся массивные окаменелые стволы деревьев. </w:t>
            </w:r>
          </w:p>
          <w:p>
            <w:pPr>
              <w:spacing w:after="100"/>
            </w:pPr>
            <w:r>
              <w:rPr/>
              <w:t xml:space="preserve">В сопровождении местного гида Вы посетите долину Твифелфонтейн.</w:t>
            </w:r>
          </w:p>
          <w:p>
            <w:pPr>
              <w:spacing w:after="100"/>
            </w:pPr>
            <w:r>
              <w:rPr/>
              <w:t xml:space="preserve">Примерно 130 миллионов лет назад намытый песок, соединившись с грунтом, образовал причудливые песчано-каменные горы. Во времена неолита (3 тысячелетие до н.э.) здесь были созданы тысячи наскальных рисунков, которые сейчас внесены в список Всемирного Наследия ЮНЕСКО. Тысячелетиями эта долина использовалась коренными племенами, занимавшимися охотой и собирательством для совершения ритуалов.</w:t>
            </w:r>
          </w:p>
          <w:p>
            <w:pPr>
              <w:spacing w:after="100"/>
            </w:pPr>
            <w:r>
              <w:rPr/>
              <w:t xml:space="preserve">После чего Вас ждет посещение Музея Дамара и каменного леса.</w:t>
            </w:r>
          </w:p>
          <w:p>
            <w:pPr>
              <w:spacing w:after="100"/>
            </w:pPr>
            <w:r>
              <w:rPr/>
              <w:t xml:space="preserve">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Damara Mopane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Дамараленд - Этоша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из Дамараленда в Национальный Парк Этоша - один из крупнейших парков страны, расположенный на западной окраине пустыни Калахари, занимаемой солончаком Этоша и прилегающими к нему саваннами. 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Etosha Safari Camp 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Вас ожидает увлекательное сафари в Национальном парке Этоша. Здесь расположено более 30 водных источников, куда различные животные приходят на водопой.</w:t>
            </w:r>
          </w:p>
          <w:p>
            <w:pPr>
              <w:spacing w:after="100"/>
            </w:pPr>
            <w:r>
              <w:rPr/>
              <w:t xml:space="preserve">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Mokuti Etosha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Вас ожидает увлекательное сафари в Национальном парке Этоша. Здесь расположено более 30 водных источников, куда различные животные приходят на водопой.</w:t>
            </w:r>
          </w:p>
          <w:p>
            <w:pPr>
              <w:spacing w:after="100"/>
            </w:pPr>
            <w:r>
              <w:rPr/>
              <w:t xml:space="preserve">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Mokuti Etosha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Этоша - Виндхук.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возвращение в Винхук. Если позволит время, посещение местного рынка, расположенного на центральной улице города и покупка сувениров. Трансфер в аэропорт. </w:t>
            </w:r>
          </w:p>
        </w:tc>
      </w:tr>
    </w:tbl>
    <w:p/>
    <w:p>
      <w:pPr>
        <w:pStyle w:val="Heading2"/>
      </w:pPr>
      <w:bookmarkStart w:id="2" w:name="_Toc2"/>
      <w:r>
        <w:t>Цены тура «Все лучшее в Намибии»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Ориентировочная стоимость: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2 327 $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E4B926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2026-07-17T00:03:24+03:00</dcterms:created>
  <dcterms:modified xsi:type="dcterms:W3CDTF">2026-07-17T00:03:24+03:00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