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Тропой Льва - 5*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10.12.2026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Самбуру – Ол Педжета – Озеро Найваша – Масаи Мара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5080 $</w:t>
      </w:r>
    </w:p>
    <w:p/>
    <w:p>
      <w:pPr>
        <w:jc w:val="center"/>
      </w:pPr>
      <w:r>
        <w:pict>
          <v:shape type="#_x0000_t75" stroked="f" style="width:450pt; height:337.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Найроби. Переезд в Самбуру.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Найроби, встреча в аэропорту с нашим представителем.</w:t>
            </w:r>
          </w:p>
          <w:p>
            <w:pPr>
              <w:spacing w:after="100"/>
            </w:pPr>
            <w:r>
              <w:rPr/>
              <w:t xml:space="preserve">Переезд в национальный парк Самбуру (около 6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4857142857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Пересечение экватора и поездка по живописной северной части страны.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  <w:p>
            <w:pPr>
              <w:spacing w:after="100"/>
            </w:pPr>
            <w:r>
              <w:rPr/>
              <w:t xml:space="preserve">Здесь Вы сможете увидеть редких африканских животных, которые обитают только в этой части страны: ретикулятивный жираф, зебра Греви, орикс, сомалийский страус и антилопа Геренук. Кроме того, в Самбуру обитает огромное количество хищников и велика вероятность встретить львов и леопардов.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Elephant Bedroom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Сафари в Самбуру.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Целый день сафари в национальном парке Самбуру.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6.1653333333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Ранний подъем. Закуски + чай/кофе в лобби лоджа. Утреннее сафари. Завтрак в лодже. Свободное время для отдыха. Обед. Вечернее сафари. Ужин в лодже.</w:t>
            </w:r>
          </w:p>
          <w:p>
            <w:pPr>
              <w:spacing w:after="100"/>
            </w:pPr>
            <w:r>
              <w:rPr/>
              <w:t xml:space="preserve">Здесь Вы сможете увидеть редких африканских животных, которые обитают только в этой части страны: ретикулятивный жираф, зебра Греви, орикс, сомалийский страус и антилопа Геренук. Кроме того, в Самбуру обитает огромное количество хищников и велика вероятность встретить львов и леопардов.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Elephant Bedroom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Переезд в Ол Педжета.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в национальный парк Ол Педжета (около 3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Общая площадь заповедника составляет 360 квадратных километров. Основной целью заповедника является сохранение популяции животных, постепенно исчезающих с лица Земли, таких как: леопард, черный и белый носороги, лев, слон, буйвол и гепард.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2325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Сегодня на территории заповедника в полной безопасности живут более 100 черных носорогов, общая численность которых на планете составляет всего 620 особей. Кроме того, здесь находится питомник шимпанзе.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Sweet Waters Serena Camp, Morani Wing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Переезд на озеро Найваша. Прогулка на лодке по озеру.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на одно из озер Великой Рифтовой Долины – Найваша (около 4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Найваша – одно из крупнейших пресноводных озер Рифтовой долины, излюбленное место отдыха жителей Найроби и место притяжения туристов со всего мира, дом для значительной популяции бегемотов и рай для любителей птиц (здесь гнездится более 200 видов пернатых).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лодже, расположенном на берегу, на территории которого свободно гуляют зебры, жирафы, водные козлы и антилопы. Обед.</w:t>
            </w:r>
          </w:p>
          <w:p>
            <w:pPr>
              <w:spacing w:after="100"/>
            </w:pPr>
            <w:r>
              <w:rPr/>
              <w:t xml:space="preserve">Во второй половине дня Вас ожидает знакомство с природой и удивительными обитателями национального парка.</w:t>
            </w:r>
          </w:p>
          <w:p>
            <w:pPr>
              <w:spacing w:after="100"/>
            </w:pPr>
            <w:r>
              <w:rPr/>
              <w:t xml:space="preserve">Вы совершите прогулку по озеру на моторной лодке, в течение которой подойдете достаточно близко к одной из семей бегемотов, проводящих дневное время в воде; понаблюдаете за птицами, гнездящимися на берегах; увидите жирафов, антилоп, зебр и других африканских животных, приходящих к озеру на водопой.</w:t>
            </w:r>
          </w:p>
          <w:p>
            <w:pPr>
              <w:spacing w:after="100"/>
            </w:pPr>
            <w:r>
              <w:rPr/>
              <w:t xml:space="preserve">Возвращение в лодж.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Loldia House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Переезд в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во всемирно известный заповедник Масаи Мара (около 5 часов / указанное время является ориентировочным, в зависимости от транспортного движения и состояния дороги время в пути может быть увеличено), расположенный в северной части долины Серенгети.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Этот парк по праву может гордиться самой многочисленной в мире популяцией львов.</w:t>
            </w:r>
          </w:p>
          <w:p>
            <w:pPr>
              <w:spacing w:after="100"/>
            </w:pPr>
            <w:r>
              <w:rPr/>
              <w:t xml:space="preserve">Размещение в лодже. Обед. Сафари в долине Мара или вниз по реке Мара.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Kichwa Tembo Masai Mara, Superior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Сафари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Целый день сафари в национальном парке Масаи Мара.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8.55440414508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Ориентировочное расписание дня:</w:t>
            </w:r>
          </w:p>
          <w:p>
            <w:pPr>
              <w:spacing w:after="100"/>
            </w:pPr>
            <w:r>
              <w:rPr/>
              <w:t xml:space="preserve">Ранний подъем. Закуски + чай/кофе в лобби лоджа. Утреннее сафари. Завтрак в лодже. Свободное время для отдыха. Обед. Вечернее сафари. Ужин в лодже.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Kichwa Tembo Masai Mara, Superior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Возвращение в Найроби.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в Найроби (около 5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Трансфер в аэропорт для вылета.</w:t>
            </w:r>
          </w:p>
        </w:tc>
      </w:tr>
    </w:tbl>
    <w:p/>
    <w:p>
      <w:pPr>
        <w:pStyle w:val="Heading2"/>
      </w:pPr>
      <w:bookmarkStart w:id="2" w:name="_Toc2"/>
      <w:r>
        <w:t>Цены тура «Тропой Льва - 5*»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9070.866141732281903387047350406646728515625" w:type="dxa"/>
            <w:vAlign w:val="center"/>
            <w:shd w:val="clear" w:fill="F2F2F2"/>
            <w:gridSpan w:val="3"/>
            <w:noWrap/>
          </w:tcPr>
          <w:p>
            <w:pPr/>
            <w:r>
              <w:rPr>
                <w:b w:val="1"/>
                <w:bCs w:val="1"/>
              </w:rPr>
              <w:t xml:space="preserve">Период:</w:t>
            </w:r>
          </w:p>
        </w:tc>
      </w:t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02.01 - 31.03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6 606 $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5 470 $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01.04 - 31.05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5 950 $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5 080 $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01.06 - 20.06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6 770 $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5 570 $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21.06 - 31.08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9 820 $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7 820 $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01.09 - 30.09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9 640 $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7 640 $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01.10 - 31.10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9 470 $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7 470 $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01.11 - 10.12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6 870 $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5 740 $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4956CC40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pn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2026-06-14T11:22:06+03:00</dcterms:created>
  <dcterms:modified xsi:type="dcterms:W3CDTF">2026-06-14T11:22:06+03:00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