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Пиланесберг и королевство Сан Сити 2022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Пиланесберг – Сан Сити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2688 $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1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Отдых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 (стоимость ориентировочная / возможны изменения):</w:t>
            </w:r>
          </w:p>
          <w:p>
            <w:pPr>
              <w:spacing w:after="100"/>
            </w:pPr>
            <w:r>
              <w:rPr/>
              <w:t xml:space="preserve">- Погружение с Большой Белой акулой в городке Гансбай – 200 долларов с человека;</w:t>
            </w:r>
          </w:p>
          <w:p>
            <w:pPr>
              <w:spacing w:after="100"/>
            </w:pPr>
            <w:r>
              <w:rPr/>
              <w:t xml:space="preserve">Включено: трансферы из/в отель, завтрак на берегу перед отправлением на корабле, легкие закуски и прохладительные напитки на борту, оборудование для погружения и полотенца, легкий обед на берегу по возвращении.</w:t>
            </w:r>
          </w:p>
          <w:p>
            <w:pPr>
              <w:spacing w:after="100"/>
            </w:pPr>
            <w:r>
              <w:rPr/>
              <w:t xml:space="preserve">Оплачивается дополнительно: видеозапись погружения.</w:t>
            </w:r>
          </w:p>
          <w:p>
            <w:pPr>
              <w:spacing w:after="100"/>
            </w:pPr>
            <w:r>
              <w:rPr/>
              <w:t xml:space="preserve">Дополнительная информация: экскурсия в составе англоязычной группы, продолжительность экскурсии около 10 часов, ориентировочное время выезда из отеля 05.00, до 20 человек на борту корабля, до 5 человек в клетке при погружении.</w:t>
            </w:r>
          </w:p>
          <w:p>
            <w:pPr>
              <w:spacing w:after="100"/>
            </w:pPr>
            <w:r>
              <w:rPr/>
              <w:t xml:space="preserve">- Экскурсия в Винные Долины – 210 долларов с человека;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автомобильная экскурсия по Франчхуку и Стелленбошу, посещение и дегустация вин в двух винных поместьях, посещение музея ретро-автомобилей.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Посещение Ботанического сада Кирстенбош и винного поместья Грут Констанция с дегустацией вин – 200 долларов с человека;</w:t>
            </w:r>
          </w:p>
          <w:p>
            <w:pPr>
              <w:spacing w:after="100"/>
            </w:pPr>
            <w:r>
              <w:rPr/>
              <w:t xml:space="preserve">У подножия Столовой горы неподалеку Кейптауна на площади более 500 гектаров расположился мир уникальной флоры и фауны - Ботанический сад Кирстенбош. Он признан одним из самых больших на планете. Здесь представлено более 7 000 видов растений.</w:t>
            </w:r>
          </w:p>
          <w:p>
            <w:pPr>
              <w:spacing w:after="100"/>
            </w:pPr>
            <w:r>
              <w:rPr/>
              <w:t xml:space="preserve">С 2004 года сад Кирстенбош внесен в список всемирного наследия ЮНЕСКО и по сей день является единственным Ботаническим садом в этом списке.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– Groot Constantia https://www.grootconstantia.co.za/ 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посещение Ботанического сада Кирстенбош,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Панорамный полет над Кейптауном на вертолете – 120 долларов с человека;</w:t>
            </w:r>
          </w:p>
          <w:p>
            <w:pPr>
              <w:spacing w:after="100"/>
            </w:pPr>
            <w:r>
              <w:rPr/>
              <w:t xml:space="preserve">Включено: 10-минутный полет на вертолете вдоль атлантического побережья в сторону Кемпс Бэй (с другими туристами на борту), трансферы из/в отель на индивидуальной основе.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в Йоханнесбург. Переезд в заповедник Пиланессберг.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Йоханнесбург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заповедник Пиланесберг. Размещение в лодже. Обед.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Заповедник Пиланесберг находится всего в нескольких километрах от Сан Сити в кратере потухшего вулкана. Он славится своими потрясающими пейзажами.</w:t>
            </w:r>
          </w:p>
          <w:p>
            <w:pPr>
              <w:spacing w:after="100"/>
            </w:pPr>
            <w:r>
              <w:rPr/>
              <w:t xml:space="preserve">Здесь Вы сможете увидеть Большую Африканскую Пятерку в полном составе (лев, носорог, слон, буйвол, леопард), кроме того, здесь обитает множество жирафов, антилоп, бегемотов и других животных, завезенных из разных уголков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</w:t>
            </w:r>
          </w:p>
          <w:p>
            <w:pPr>
              <w:spacing w:after="100"/>
            </w:pPr>
            <w:r>
              <w:rPr/>
              <w:t xml:space="preserve">Закуски + чай/кофе в лобби лоджа. Утреннее сафари.</w:t>
            </w:r>
          </w:p>
          <w:p>
            <w:pPr>
              <w:spacing w:after="100"/>
            </w:pPr>
            <w:r>
              <w:rPr/>
              <w:t xml:space="preserve">Возвращение на завтрак в лодж. Свободное время для отдыха.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Сан Сити.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Сан Сити.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Отдых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Пиланесберг и королевство Сан Сити 2022»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Radisson Red V&amp;A Waterfront, Standard Room – BB</w:t>
            </w:r>
          </w:p>
          <w:p/>
          <w:p>
            <w:pPr/>
            <w:r>
              <w:rPr/>
              <w:t xml:space="preserve">Black Rhino Game Lodge, Luxury Room - FB</w:t>
            </w:r>
          </w:p>
          <w:p/>
          <w:p>
            <w:pPr/>
            <w:r>
              <w:rPr/>
              <w:t xml:space="preserve">The Palace Of The Lost City, Luxury Room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Radisson Blu Waterfront, Standard Sea Facing Room – BB</w:t>
            </w:r>
          </w:p>
          <w:p/>
          <w:p>
            <w:pPr/>
            <w:r>
              <w:rPr/>
              <w:t xml:space="preserve">Aha Ivory Tree Game Lodge, Standard Room - FB</w:t>
            </w:r>
          </w:p>
          <w:p/>
          <w:p>
            <w:pPr/>
            <w:r>
              <w:rPr/>
              <w:t xml:space="preserve">The Palace Of The Lost City, Luxury Room - BB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5033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2026-08-08T13:34:25+03:00</dcterms:created>
  <dcterms:modified xsi:type="dcterms:W3CDTF">2026-08-08T13:34:25+03:00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