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Сафари в парке Пиланесберг и королевство Сан Сити - Премиум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Страна: </w:t>
      </w:r>
      <w:r>
        <w:rPr/>
        <w:t xml:space="preserve">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– парк Пиланесберг – Сан Сити - Йоханнесбург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7800 $</w:t>
      </w:r>
    </w:p>
    <w:p/>
    <w:p>
      <w:pPr>
        <w:jc w:val="center"/>
      </w:pPr>
      <w:r>
        <w:pict>
          <v:shape type="#_x0000_t75" stroked="f" style="width:450pt; height:300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Трансфер и размещение в отеле.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Кейптаун.</w:t>
            </w:r>
          </w:p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Встреча в аэропорту. Трансфер и размещение в отеле.</w:t>
            </w:r>
          </w:p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Grace Hotel, Fairmont Harbour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русскоговорящим гидом:</w:t>
            </w:r>
          </w:p>
          <w:p>
            <w:pPr>
              <w:spacing w:after="100"/>
            </w:pPr>
            <w:r>
              <w:rPr/>
              <w:t xml:space="preserve">Обзорная экскурсия по Кейптауну + подъем на Столовую гору (фаст-трек на фуникулер включен в стоимость).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535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Ваш день начнется с подъема на Столовую гору – одно из семи чудес природы в самом сердце Кейптауна.</w:t>
            </w:r>
          </w:p>
          <w:p>
            <w:pPr>
              <w:spacing w:after="100"/>
            </w:pPr>
            <w:r>
              <w:rPr/>
              <w:t xml:space="preserve">Благодаря захватывающим видам на город, горную гряду Двенадцать Апостолов, холм Львиная голова и океан, а также разнообразной флоре и историческому значению гора с плоской вершиной покорила сердца миллионов посетителей со всего мира.</w:t>
            </w:r>
          </w:p>
          <w:p>
            <w:pPr>
              <w:spacing w:after="100"/>
            </w:pPr>
            <w:r>
              <w:rPr/>
              <w:t xml:space="preserve">Далее Вас ждет знакомство с городом странников и искателей приключений. Кейптаун – это яркое сочетание культур, потрясающая архитектура и богатая история в сочетании с красотой окружающей природы.</w:t>
            </w:r>
          </w:p>
          <w:p>
            <w:pPr>
              <w:spacing w:after="100"/>
            </w:pPr>
            <w:r>
              <w:rPr/>
              <w:t xml:space="preserve">Вы отправитесь в сердце самых захватывающих достопримечательностей города, включая пестрый малайский квартал Бо-Каап, замок Доброй Надежды, Шестой округ и сады Компании.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Grace Hotel, Fairmont Harbour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Круиз к острову Морских Котиков, экскурсия на мыс Доброй Надежды и посещение пляжа пингвинов Болдерс.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Круиз к острову Морских Котиков (с другими туристами на борту и местным англоговорящим гидом), экскурсия на мыс Доброй Надежды и посещение пляжа пингвинов Болдерс.</w:t>
            </w:r>
          </w:p>
          <w:p>
            <w:pPr>
              <w:spacing w:after="100"/>
            </w:pPr>
            <w:r>
              <w:rPr/>
              <w:t xml:space="preserve">Живописный переезд вдоль берега океана и белоснежных пляжей Кампс-Бэй приведет в пеструю рыбацкую деревушку Хаут-Бэй, из гавани которой Вы отправитесь в 40-минутный круиз к острову Дукер, также известному как остров Морских Котиков, где можно увидеть тысячи капских морских котиков в их естественной среде обитания.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Далее Вы проедете по одному из самых захватывающих в мире прибрежных серпантинов - Chapman’s Peak Drive. Извиваясь вдоль Атлантического океана, от залива Хаут до пляжей Нордхука, дорога протяженностью 9 км имеет 114 поворотов и следует вдоль скалистого побережья, огибая пик Чапмена.</w:t>
            </w:r>
          </w:p>
          <w:p>
            <w:pPr>
              <w:spacing w:after="100"/>
            </w:pPr>
            <w:r>
              <w:rPr/>
              <w:t xml:space="preserve">Вы также посетите мыс Доброй Надежды, открытый в 1488 году Бартоломео Диасом с богатой историей времен известных мореплавателей и первооткрывателей.</w:t>
            </w:r>
          </w:p>
          <w:p>
            <w:pPr>
              <w:spacing w:after="100"/>
            </w:pPr>
            <w:r>
              <w:rPr/>
              <w:t xml:space="preserve">В завершение экскурсии Вас ждет – пляж Болдерс, уютно расположившийся в череде красивых уединенных бухт и пляжей недалеко от живописной деревни Саймонстаун.</w:t>
            </w:r>
          </w:p>
          <w:p>
            <w:pPr>
              <w:spacing w:after="100"/>
            </w:pPr>
            <w:r>
              <w:rPr/>
              <w:t xml:space="preserve">Пляж Болдерс — это то место, куда стоит отправиться. Ни одно посещение Кейптауна не обходится без встречи с этой знаменитой колонией африканских пингвинов.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Grace Hotel, Fairmont Harbour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Свободный день в Кейптауне.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Несмотря на то, что Кейптаун - небольшой город, в нем много достопримечательностей, отличных баров, кафе, ресторанов, а также магазинов и рынков ремесленных изделий.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Кейптаун еще больше закрепил за собой статус главного туристического направления в Африке, будучи названным лучшим городом для еды в мире по версии Condé Nast Traveller’s Readers’ Choice Awards 2024.</w:t>
            </w:r>
          </w:p>
          <w:p>
            <w:pPr>
              <w:spacing w:after="100"/>
            </w:pPr>
            <w:r>
              <w:rPr/>
              <w:t xml:space="preserve">Этот прибрежный африканский город выделяется среди лучших городов для еды на земле своим разнообразием кухни, а также знаменитыми ресторанами и винодельнями.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Cape Grace Hotel, Fairmont Harbour View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Трансфер в аэропорт. Перелет в Йоханнесбург. Трансфер и размещение в лодже в парке Пиланесберг. Вечернее сафари.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Кейптауна.</w:t>
            </w:r>
          </w:p>
          <w:p>
            <w:pPr>
              <w:spacing w:after="100"/>
            </w:pPr>
            <w:r>
              <w:rPr/>
              <w:t xml:space="preserve">Перелет в Йоханнесбург (оплачивается отдельно).</w:t>
            </w:r>
          </w:p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9.02857142857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Переезд в заповедник Пиланесберг.</w:t>
            </w:r>
          </w:p>
          <w:p>
            <w:pPr>
              <w:spacing w:after="100"/>
            </w:pPr>
            <w:r>
              <w:rPr/>
              <w:t xml:space="preserve">Размещение в лодже. </w:t>
            </w:r>
          </w:p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Вечернее сафари.</w:t>
            </w:r>
          </w:p>
          <w:p>
            <w:pPr>
              <w:spacing w:after="100"/>
            </w:pPr>
            <w:r>
              <w:rPr/>
              <w:t xml:space="preserve">Заповедник Пиланесберг находится всего в нескольких километрах от Сан Сити в кратере потухшего вулкана. Он славится своими потрясающими пейзажами.</w:t>
            </w:r>
          </w:p>
          <w:p>
            <w:pPr>
              <w:spacing w:after="100"/>
            </w:pPr>
            <w:r>
              <w:rPr/>
              <w:t xml:space="preserve">Здесь Вы сможете увидеть Большую Африканскую Пятерку в полном составе (лев, носорог, слон, буйвол, леопард), кроме того, здесь обитает множество жирафов, антилоп, бегемотов и других животных, завезенных из разных уголков страны.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Lush Private Lodge,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Сафари в парке Пиланесберг.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В составе группы на английском языке:</w:t>
            </w:r>
          </w:p>
          <w:p>
            <w:pPr>
              <w:spacing w:after="100"/>
            </w:pPr>
            <w:r>
              <w:rPr/>
              <w:t xml:space="preserve">Утреннее и вечернее сафари.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9.02857142857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Ориентировочное расписание дня:</w:t>
            </w:r>
          </w:p>
          <w:p>
            <w:pPr>
              <w:spacing w:after="100"/>
            </w:pPr>
            <w:r>
              <w:rPr/>
              <w:t xml:space="preserve">Ранний подъем. Закуски + чай/кофе в лобби лоджа. Утреннее сафари. Возвращение на завтрак в лодж. Свободное время для отдыха. Обед. Вечернее сафари.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Lush Private Lodge, Suite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Все включено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Переезд в Сан Сити.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Переезд в Сан Сити. Размещение в отеле.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  <w:p>
            <w:pPr>
              <w:spacing w:after="100"/>
            </w:pPr>
            <w:r>
              <w:rPr/>
              <w:t xml:space="preserve">Сан Сити – это прекрасный развлекательный комплекс, расположенный на северо-западе ЮАР. Территория комплекса занимает около 150 квадратных километров. Это затерянный город с дворцом, джунглями и водопадами. Здесь к Вашим услугам: многочисленные рестораны и бары, казино, кинотеатры, поля для гольфа, аквапарк и бассейн с волнами для серфинга. Это излюбленное место проведения различных спортивных соревнований, шоу, концертов и варьете.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Cascades At Sun City, Superior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Свободный день в Сан Сити.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Сан Сити – это прекрасный развлекательный комплекс, расположенный на северо-западе ЮАР. Территория комплекса занимает около 150 квадратных километров. Это затерянный город с дворцом, джунглями и водопадами. Здесь к Вашим услугам: многочисленные рестораны и бары, казино, кинотеатры, поля для гольфа, аквапарк и бассейн с волнами для серфинга. Это излюбленное место проведения различных спортивных соревнований, шоу, концертов и варьете.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Cascades At Sun City, Superior Luxury Room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Индивидуально с англоговорящим водителем:</w:t>
            </w:r>
          </w:p>
          <w:p>
            <w:pPr>
              <w:spacing w:after="100"/>
            </w:pPr>
            <w:r>
              <w:rPr/>
              <w:t xml:space="preserve">Трансфер в аэропорт Йоханнесбурга.</w:t>
            </w:r>
          </w:p>
        </w:tc>
      </w:tr>
    </w:tbl>
    <w:p/>
    <w:p>
      <w:pPr>
        <w:pStyle w:val="Heading2"/>
      </w:pPr>
      <w:bookmarkStart w:id="2" w:name="_Toc2"/>
      <w:r>
        <w:t>Цены тура «Сафари в парке Пиланесберг и королевство Сан Сити - Премиум»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11 730 $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7 800 $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русскоговорящим гидом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66EFA9C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2026-08-16T16:01:47+03:00</dcterms:created>
  <dcterms:modified xsi:type="dcterms:W3CDTF">2026-08-16T16:01:47+03:00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