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парке Пиланесберг и королевство Сан Сити 2023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парк Пиланесберг – Сан Сити - Йоханнесбург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2820 $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для отдыха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ДОПОЛНИТЕЛЬНЫЕ ЭКСКУРСИИ В КЕЙПТАУНЕ</w:t>
            </w:r>
          </w:p>
          <w:p>
            <w:pPr>
              <w:spacing w:after="100"/>
            </w:pPr>
            <w:r>
              <w:rPr/>
              <w:t xml:space="preserve">(минимум 2 человека / точная стоимость уточняется на момент бронирования):</w:t>
            </w:r>
          </w:p>
          <w:p>
            <w:pPr>
              <w:spacing w:after="100"/>
            </w:pPr>
            <w:r>
              <w:rPr/>
              <w:t xml:space="preserve">Полет на вертолете (45 минут) - 520 долларов с человека.</w:t>
            </w:r>
          </w:p>
          <w:p>
            <w:pPr>
              <w:spacing w:after="100"/>
            </w:pPr>
            <w:r>
              <w:rPr/>
              <w:t xml:space="preserve">Полет на вертолете (12 минут) - 140 долларов с человека.</w:t>
            </w:r>
          </w:p>
          <w:p>
            <w:pPr>
              <w:spacing w:after="100"/>
            </w:pPr>
            <w:r>
              <w:rPr/>
              <w:t xml:space="preserve">Полет на вертолете к острову Роббен (20 минут) - 210 долларов с человека.</w:t>
            </w:r>
          </w:p>
          <w:p>
            <w:pPr>
              <w:spacing w:after="100"/>
            </w:pPr>
            <w:r>
              <w:rPr/>
              <w:t xml:space="preserve">Снорклинг с морскими котиками - 230 долларов с человека.</w:t>
            </w:r>
          </w:p>
          <w:p>
            <w:pPr>
              <w:spacing w:after="100"/>
            </w:pPr>
            <w:r>
              <w:rPr/>
              <w:t xml:space="preserve">Круиз на закате с шампанским (90 минут) - 50 долларов с человека.</w:t>
            </w:r>
          </w:p>
          <w:p>
            <w:pPr>
              <w:spacing w:after="100"/>
            </w:pPr>
            <w:r>
              <w:rPr/>
              <w:t xml:space="preserve">Экскурсия на ретро мотоцикле на целый день с обедом и дегустацией крафтового пива или вина - 230 долларов с человека.</w:t>
            </w:r>
          </w:p>
          <w:p>
            <w:pPr>
              <w:spacing w:after="100"/>
            </w:pPr>
            <w:r>
              <w:rPr/>
              <w:t xml:space="preserve">Чаепитие в отеле Mount Nelson - 78 долларов с человека.</w:t>
            </w:r>
          </w:p>
          <w:p>
            <w:pPr>
              <w:spacing w:after="100"/>
            </w:pPr>
            <w:r>
              <w:rPr/>
              <w:t xml:space="preserve">Ужин и шоу африканских барабанщиков в ресторане Gold - 60 долларов с человека.</w:t>
            </w:r>
          </w:p>
          <w:p>
            <w:pPr>
              <w:spacing w:after="100"/>
            </w:pPr>
            <w:r>
              <w:rPr/>
              <w:t xml:space="preserve">Посещение винных поместий Groot Constantia и Buitenverwachting (пол дня) - 70 долларов с человека.</w:t>
            </w:r>
          </w:p>
          <w:p>
            <w:pPr>
              <w:spacing w:after="100"/>
            </w:pPr>
            <w:r>
              <w:rPr/>
              <w:t xml:space="preserve">Экскурсия в Винные Долины с обедом и посещением музея ретро автомобилей - 120 долларов с человека.</w:t>
            </w:r>
          </w:p>
          <w:p>
            <w:pPr>
              <w:spacing w:after="100"/>
            </w:pPr>
            <w:r>
              <w:rPr/>
              <w:t xml:space="preserve">Параглайд - 140 долларов с человека.</w:t>
            </w:r>
          </w:p>
          <w:p>
            <w:pPr>
              <w:spacing w:after="100"/>
            </w:pPr>
            <w:r>
              <w:rPr/>
              <w:t xml:space="preserve">Сэндборды и квадроциклы в песчаных дюнах - 150 долларов с человека.</w:t>
            </w:r>
          </w:p>
          <w:p>
            <w:pPr>
              <w:spacing w:after="100"/>
            </w:pPr>
            <w:r>
              <w:rPr/>
              <w:t xml:space="preserve">Погружение в клетке с Большой Белой акулой - 220 долларов с человека.</w:t>
            </w:r>
          </w:p>
          <w:p>
            <w:pPr>
              <w:spacing w:after="100"/>
            </w:pPr>
            <w:r>
              <w:rPr/>
              <w:t xml:space="preserve">Трекинг на Львиную Голову на закате - 81 доллар с человека.</w:t>
            </w:r>
          </w:p>
          <w:p>
            <w:pPr>
              <w:spacing w:after="100"/>
            </w:pPr>
            <w:r>
              <w:rPr/>
              <w:t xml:space="preserve">Экскурсия в Херманус для наблюдения за китами - 200 долларов с человека.</w:t>
            </w:r>
          </w:p>
          <w:p>
            <w:pPr>
              <w:spacing w:after="100"/>
            </w:pPr>
            <w:r>
              <w:rPr/>
              <w:t xml:space="preserve">Сезон для наблюдения за китами: июнь - декабрь.</w:t>
            </w:r>
          </w:p>
          <w:p>
            <w:pPr>
              <w:spacing w:after="100"/>
            </w:pPr>
            <w:r>
              <w:rPr/>
              <w:t xml:space="preserve">Индивидуальный тур в Винные Долины - 230 долларов с человека.</w:t>
            </w:r>
          </w:p>
          <w:p>
            <w:pPr>
              <w:spacing w:after="100"/>
            </w:pPr>
            <w:r>
              <w:rPr/>
              <w:t xml:space="preserve">Сафари в заповеднике Акила - 210 долларов с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Йоханнесбург. Переезд в заповедник Пиланесберг.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Йоханнесбург (оплачивается отдельно).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заповедник Пиланесберг. Размещение в лодже.</w:t>
            </w:r>
          </w:p>
          <w:p>
            <w:pPr>
              <w:spacing w:after="100"/>
            </w:pPr>
            <w:r>
              <w:rPr/>
              <w:t xml:space="preserve">Обед.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Заповедник Пиланесберг находится всего в нескольких километрах от Сан Сити в кратере потухшего вулкана. Он славится своими потрясающими пейзажами.</w:t>
            </w:r>
          </w:p>
          <w:p>
            <w:pPr>
              <w:spacing w:after="100"/>
            </w:pPr>
            <w:r>
              <w:rPr/>
              <w:t xml:space="preserve">Здесь Вы сможете увидеть Большую Африканскую Пятерку в полном составе (лев, носорог, слон, буйвол, леопард), кроме того, здесь обитает множество жирафов, антилоп, бегемотов и других животных, завезенных из разных уголков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Aha Ivory Tree Game Lodge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Пиланесберг.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Утреннее и вечернее сафари.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Aha Ivory Tree Game Lodge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Сан Сити.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Сан Сити – это прекрасный развлекательный комплекс, расположенный на северо-западе ЮАР. Территория комплекса занимает около 150 квадратных километров. Это затерянный город с дворцом, джунглями и водопадами. Здесь к Вашим услугам: многочисленные рестораны и бары, казино, кинотеатры, поля для гольфа, аквапарк и бассейн с волнами для серфинга. Это излюбленное место проведения различных спортивных соревнований, шоу, концертов и варьете.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Palace of The Lost City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для отдыха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Сан Сити.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Palace of The Lost City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Йоханнесбурга.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парке Пиланесберг и королевство Сан Сити 2023»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С размещением, указанным в программе: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3 792 $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Бюджетная альтернатива:</w:t>
            </w:r>
          </w:p>
          <w:p/>
          <w:p>
            <w:pPr/>
            <w:r>
              <w:rPr/>
              <w:t xml:space="preserve">Cresta Grande Cape Town Hotel, Superior Room - BB;</w:t>
            </w:r>
          </w:p>
          <w:p/>
          <w:p>
            <w:pPr/>
            <w:r>
              <w:rPr/>
              <w:t xml:space="preserve">Bakubung Bush Lodge, Standard Room - FB;</w:t>
            </w:r>
          </w:p>
          <w:p/>
          <w:p>
            <w:pPr/>
            <w:r>
              <w:rPr/>
              <w:t xml:space="preserve">Cascades at Sun City, Superior Luxury Room - BB;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2 820 $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D6A4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2026-06-19T02:27:07+03:00</dcterms:created>
  <dcterms:modified xsi:type="dcterms:W3CDTF">2026-06-19T02:27:07+03:00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