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Путешествие по Дороге Садов - Премиум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Одсхорн - Найсна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7000 $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Круиз к острову Морских Котиков,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 (с другими туристами на борту и местным англоговорящим гидом),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Надежды, открытый в 1488 году Бартоломео Диасом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7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Отправление в путешествие по «Дороге Садов». Переезд в Одсхорн. Экскурсия на страусиную ферму.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Отправление в путешествие по «Дороге Садов».</w:t>
            </w:r>
          </w:p>
          <w:p>
            <w:pPr>
              <w:spacing w:after="100"/>
            </w:pPr>
            <w:r>
              <w:rPr/>
              <w:t xml:space="preserve">Из Кейптауна дорога ведёт вдоль горных хребтов Западного Кейпа и зеленых долин винодельческих районов Вустер и Монтегью.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0.342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Одсхорн - маленький городок, утопающий в садах, наполненных пением птиц.</w:t>
            </w:r>
          </w:p>
          <w:p>
            <w:pPr>
              <w:spacing w:after="100"/>
            </w:pPr>
            <w:r>
              <w:rPr/>
              <w:t xml:space="preserve">Экскурсия на страусиную ферму.</w:t>
            </w:r>
          </w:p>
          <w:p>
            <w:pPr>
              <w:spacing w:after="100"/>
            </w:pPr>
            <w:r>
              <w:rPr/>
              <w:t xml:space="preserve">На одной из многочисленных ферм гурманам предложат отведать страусиный стейк или омлет, а любителям экзотики – «оседлать» страуса. Хорошим подарком окажутся изделия из кожи, перьев, а также художественно-оформленные страусиные яйца.</w:t>
            </w:r>
          </w:p>
          <w:p>
            <w:pPr>
              <w:spacing w:after="100"/>
            </w:pPr>
            <w:r>
              <w:rPr/>
              <w:t xml:space="preserve">Важно! Экскурсия на страусиной ферме проводится местным гидом.</w:t>
            </w:r>
          </w:p>
          <w:p>
            <w:pPr>
              <w:spacing w:after="100"/>
            </w:pPr>
            <w:r>
              <w:rPr/>
              <w:t xml:space="preserve">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Rosenhof Boutique Hotel,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в знаменитые пещеры Канго. Переезд в Найсну.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в знаменитые пещеры Канго.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6.997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Огромные сталактито-сталагмитовые образования в сочетании со световыми эффектами произведут незабываемое впечатление.</w:t>
            </w:r>
          </w:p>
          <w:p>
            <w:pPr>
              <w:spacing w:after="100"/>
            </w:pPr>
            <w:r>
              <w:rPr/>
              <w:t xml:space="preserve">Важно! Экскурсия в пещеры проводится местным гидом.</w:t>
            </w:r>
          </w:p>
          <w:p>
            <w:pPr>
              <w:spacing w:after="100"/>
            </w:pPr>
            <w:r>
              <w:rPr/>
              <w:t xml:space="preserve">Переезд в Найсну по «висящим» ажурным мостам над озёрами и речками, через завораживающие взгляд перевалы, сквозь леса у побережья океана.</w:t>
            </w:r>
          </w:p>
          <w:p>
            <w:pPr>
              <w:spacing w:after="100"/>
            </w:pPr>
            <w:r>
              <w:rPr/>
              <w:t xml:space="preserve">Городок Найсна расположен на берегу живописной лагуны. Выход из лагуны в Индийский океан охраняют два величественных утеса. Город известен своими устрицами благодаря чистой и прозрачной воде лагуны.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 James of Knysna, Junior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Свободный день в Найсне. Во второй половине дня круиз по заливу.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Свободный день для отдыха в Найсне (без гида/машины).</w:t>
            </w:r>
          </w:p>
          <w:p>
            <w:pPr>
              <w:spacing w:after="100"/>
            </w:pPr>
            <w:r>
              <w:rPr/>
              <w:t xml:space="preserve">Во второй половине дня круиз по заливу.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Важно! Круиз с другими туристами на борту.</w:t>
            </w:r>
          </w:p>
          <w:p>
            <w:pPr>
              <w:spacing w:after="100"/>
            </w:pPr>
            <w:r>
              <w:rPr/>
              <w:t xml:space="preserve">Приятным дополнением к круизу по живописной лагуне станут свежайшие устрицы (не даром Найсна по праву называется устричной Столицей мира) и, конечно - шампанское.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 James of Knysna, Junior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Возвращение в Кейптаун.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Возвращение в Кейптаун.</w:t>
            </w:r>
          </w:p>
          <w:p>
            <w:pPr>
              <w:spacing w:after="100"/>
            </w:pPr>
            <w:r>
              <w:rPr/>
              <w:t xml:space="preserve">Трансфер в аэропорт для вылета (вечером).</w:t>
            </w:r>
          </w:p>
        </w:tc>
      </w:tr>
    </w:tbl>
    <w:p/>
    <w:p>
      <w:pPr>
        <w:pStyle w:val="Heading2"/>
      </w:pPr>
      <w:bookmarkStart w:id="2" w:name="_Toc2"/>
      <w:r>
        <w:t>Цены тура «Путешествие по Дороге Садов - Премиум»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Пожалуйста, обратите внимание на то, что данные тарифы являются ориентировочными!</w:t>
            </w:r>
          </w:p>
          <w:p/>
          <w:p>
            <w:pPr/>
            <w:r>
              <w:rPr/>
              <w:t xml:space="preserve">В связи с динамичностью курса Южноафриканского Ранда, </w:t>
            </w:r>
          </w:p>
          <w:p/>
          <w:p>
            <w:pPr/>
            <w:r>
              <w:rPr/>
              <w:t xml:space="preserve">точная стоимость будет зависеть от курса на момент поступления запроса </w:t>
            </w:r>
          </w:p>
          <w:p/>
          <w:p>
            <w:pPr/>
            <w:r>
              <w:rPr/>
              <w:t xml:space="preserve">и может быть скорректирована как в большую, так и в меньшую сторону.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10 000 $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7 000 $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AF226E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2026-08-07T10:27:18+03:00</dcterms:created>
  <dcterms:modified xsi:type="dcterms:W3CDTF">2026-08-07T10:27:18+03:00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