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Колониальная роскошь сафари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30.12.2022 - 05.01.2023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Масаи Мара - Тсаво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7 дней / 6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8400 $</w:t>
      </w:r>
    </w:p>
    <w:p/>
    <w:p>
      <w:pPr>
        <w:jc w:val="center"/>
      </w:pPr>
      <w:r>
        <w:pict>
          <v:shape type="#_x0000_t75" stroked="f" style="width:450pt; height:299.882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Город под солнцем и мировая столица сафари. За последнее столетие Найроби превратился из необитаемой болотной местности в процветающий современный город. На сегодняшний день это один из крупнейших и интереснейших городов Африки.</w:t>
            </w:r>
          </w:p>
          <w:p>
            <w:pPr>
              <w:spacing w:after="100"/>
            </w:pPr>
            <w:r>
              <w:rPr/>
              <w:t xml:space="preserve">Трансфер и размещение в прекрасном бутик-отеле с видом на живописные холмы Нгонг.</w:t>
            </w:r>
          </w:p>
          <w:p>
            <w:pPr>
              <w:spacing w:after="100"/>
            </w:pPr>
            <w:r>
              <w:rPr/>
              <w:t xml:space="preserve">Здесь Вы сможете насладиться атмосферой колониальной роскоши, уединения и комфорта, а также набраться сил перед предстоящим приключением.</w:t>
            </w:r>
          </w:p>
          <w:p>
            <w:pPr>
              <w:spacing w:after="100"/>
            </w:pPr>
            <w:r>
              <w:rPr/>
              <w:t xml:space="preserve">*К Вашим услугам: личный дворецкий.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Hemingways Hotel Nairobi 5*,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Перелет в Масаи Мара. Размещение в кемпе.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Масаи Мара.</w:t>
            </w:r>
          </w:p>
          <w:p>
            <w:pPr>
              <w:spacing w:after="100"/>
            </w:pPr>
            <w:r>
              <w:rPr/>
              <w:t xml:space="preserve">Масаи Мара изобилует дикими животными. Экосистема Мара-Серенгети, частью которой является заповедник, отличается самой высокой плотностью хищников и равнинной дичи в мире и является родиной самого захватывающего и впечатляющего природного зрелища на планете — Великой Миграции Животных. Сафари здесь всегда насыщены событиями, а гостям гарантированы невероятные и незабываемые моменты знакомства с дикой природой.</w:t>
            </w:r>
          </w:p>
          <w:p>
            <w:pPr>
              <w:spacing w:after="100"/>
            </w:pPr>
            <w:r>
              <w:rPr/>
              <w:t xml:space="preserve">Трансфер и размещение в кемпе.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Масаи Мара.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(индивидуально), завтраки/обеды/ужины в саванне, коктейли на закате в саванне.</w:t>
            </w:r>
          </w:p>
          <w:p>
            <w:pPr>
              <w:spacing w:after="100"/>
            </w:pPr>
            <w:r>
              <w:rPr/>
              <w:t xml:space="preserve">* К Вашим услугам: услуги прачечной, профессиональные бинокли и фотоаппараты Canon с объективами – фото предоставляются при выезде из кемпа на флешке, кровать под звездным небом (бронируется заранее), сафари в сопровождении профессионального фотографа (оплачивается дополнительно).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Ishara Mara Camp, River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Перелет в Тсаво. Размещение в кемпе.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Тсаво.</w:t>
            </w:r>
          </w:p>
          <w:p>
            <w:pPr>
              <w:spacing w:after="100"/>
            </w:pPr>
            <w:r>
              <w:rPr/>
              <w:t xml:space="preserve">Тсаво - самый большой парк Кении и самая крупная природоохранная территория в мире. Парк известен множеством слонов, обитающих здесь и захватывающими дух пейзажами. Это один из наименее популярных парков для сафари, поэтому это место идеально для тех, кто хочет насладиться африканской природой вдали от туристических джипов. Голливуд увековечил местные пейзажи в фильме 1996 года "Призрак и тьма" с участием Майкла Дугласа и Вэла Килмера.</w:t>
            </w:r>
          </w:p>
          <w:p>
            <w:pPr>
              <w:spacing w:after="100"/>
            </w:pPr>
            <w:r>
              <w:rPr/>
              <w:t xml:space="preserve">Трансфер и размещение в кемпе. Обед. Вечернее сафари.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(в составе группы), завтраки/обеды/ужины в саванне, коктейли на закате в саванне, пешие сафари в сопровождении опытного гида-натуралиста, хайкинг на вулкан Олдоньо Ларами, йога.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Finch Hatton's, Luxury Tented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Сафари в Тсаво.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Тсаво.</w:t>
            </w:r>
          </w:p>
          <w:p>
            <w:pPr>
              <w:spacing w:after="100"/>
            </w:pPr>
            <w:r>
              <w:rPr/>
              <w:t xml:space="preserve">* Включены следующие сафари активности (точное расписание согласуется с менеджером кемпа по прибытии): сафари на джипах (в составе группы), завтраки/обеды/ужины в саванне, коктейли на закате в саванне, пешие сафари в сопровождении опытного гида-натуралиста, хайкинг на вулкан Олдоньо Ларами, йога.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Finch Hatton's, Luxury Tented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Найроби.</w:t>
            </w:r>
          </w:p>
          <w:p>
            <w:pPr>
              <w:spacing w:after="100"/>
            </w:pPr>
            <w:r>
              <w:rPr/>
              <w:t xml:space="preserve">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Колониальная роскошь сафари»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11 000 $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8 400 $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E97E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2026-07-04T16:12:28+03:00</dcterms:created>
  <dcterms:modified xsi:type="dcterms:W3CDTF">2026-07-04T16:12:28+03:00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