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Кратер вулкана Нгоронгоро. Luxe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31.12.2021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Танзания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Нгоронгоро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3732 $</w:t>
      </w:r>
    </w:p>
    <w:p/>
    <w:p>
      <w:pPr>
        <w:jc w:val="center"/>
      </w:pPr>
      <w:r>
        <w:pict>
          <v:shape type="#_x0000_t75" stroked="f" style="width:450pt; height:337.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Переезд в Нгоронгоро. Свободное время для отдыха.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Встреча в аэропорту Аруша с нашим представителем (утром). Переезд в заповедник Нгоронгоро (около 3 часов / указанное время является ориентировочным / в зависимости от транспортной загруженности и состояния дороги в конкретный день время в пути может быть увеличено), расположившийся в кратере потухшего вулкана. Здесь на относительно небольшой территории обитают все африканские животные. Размещение в лодже. Обед. Свободное время для отдыха. Ужин.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Ngorongoro Crater Lodge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Сафари в кратере вулкана Нгоронгоро.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Выезд на сафари в кратер, где на относительно небольшой территории обитают все африканские животные. Для Вас будут подготовлены ланч-боксы. Обед на берегу живописного озера, в котором обитают бегемоты.</w:t>
            </w:r>
          </w:p>
          <w:p>
            <w:pPr>
              <w:spacing w:after="100"/>
            </w:pPr>
            <w:r>
              <w:rPr/>
              <w:t xml:space="preserve">Возвращение в лодж около 18.00.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Ngorongoro Crater Lodge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Возвращение в Арушу.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в аэропорт Аруша.</w:t>
            </w:r>
          </w:p>
        </w:tc>
      </w:tr>
    </w:tbl>
    <w:p/>
    <w:p>
      <w:pPr>
        <w:pStyle w:val="Heading2"/>
      </w:pPr>
      <w:bookmarkStart w:id="2" w:name="_Toc2"/>
      <w:r>
        <w:t>Цены тура «Кратер вулкана Нгоронгоро. Luxe»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Период: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11 января – 28 февраля</w:t>
            </w:r>
          </w:p>
          <w:p/>
          <w:p>
            <w:pPr/>
            <w:r>
              <w:rPr/>
              <w:t xml:space="preserve">1 июня – 30 сентября</w:t>
            </w:r>
          </w:p>
          <w:p/>
          <w:p>
            <w:pPr/>
            <w:r>
              <w:rPr/>
              <w:t xml:space="preserve">21 декабря – 10 января 22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5 285 $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1 марта – 31 мая</w:t>
            </w:r>
          </w:p>
          <w:p/>
          <w:p>
            <w:pPr/>
            <w:r>
              <w:rPr/>
              <w:t xml:space="preserve">1 октября – 20 декабря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3 732 $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4D62F96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2026-08-12T20:35:03+03:00</dcterms:created>
  <dcterms:modified xsi:type="dcterms:W3CDTF">2026-08-12T20:35:03+03:00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