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африканское сафари и водопад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водопад Виктория (Замбия)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2817 $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Нельспрут. Вечернее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 индивидуально. Перелет в Нельспрут. Трансфер в лодж с англоговорящим водителем индивидуально. 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 по парку на открытом джипе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 на групповой основе). 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 на групповой основе). 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Завтрак. Трансфер в аэропорт Нельспрут с англоговорящим водителем индивидуально. Перелет в Ливингстон (Замбия). Трансфер с англоговорящим водителем индивидуально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Индивидуальный трансфер в аэропорт с</w:t>
            </w:r>
          </w:p>
          <w:p>
            <w:pPr>
              <w:spacing w:after="100"/>
            </w:pPr>
            <w:r>
              <w:rPr/>
              <w:t xml:space="preserve">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африканское сафари и водопад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6 141 $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6 141 $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6 018 $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6 201 $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2 876 $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4 368 $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2 835 $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4 378 $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2 947 $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Shishangeni Private Lodge 5*, FB / Chalet</w:t>
            </w:r>
          </w:p>
          <w:p/>
          <w:p>
            <w:pPr/>
            <w:r>
              <w:rPr/>
              <w:t xml:space="preserve">Royal Livingstone Hotel 5*, BB / Deluxe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6 217 $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Mjejane River Lodge 4*, FB / Standard Room</w:t>
            </w:r>
          </w:p>
          <w:p/>
          <w:p>
            <w:pPr/>
            <w:r>
              <w:rPr/>
              <w:t xml:space="preserve">Avani Victoria Falls 4*, BB / Avani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2 947 $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707E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2026-08-08T13:30:00+03:00</dcterms:created>
  <dcterms:modified xsi:type="dcterms:W3CDTF">2026-08-08T13:30:00+03:00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