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ЮАР на майские праздники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30.04.2023 - 07.05.2023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заповедник Акила - Франчхук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1660 $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21.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в 12:35.</w:t>
            </w:r>
          </w:p>
          <w:p>
            <w:pPr>
              <w:spacing w:after="100"/>
            </w:pPr>
            <w:r>
              <w:rPr/>
              <w:t xml:space="preserve">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4*,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по Кейптауну + подъем на Столовую гору. Круиз по лагуне на закате.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  <w:p>
            <w:pPr>
              <w:spacing w:after="100"/>
            </w:pPr>
            <w:r>
              <w:rPr/>
              <w:t xml:space="preserve">Отличным завершением этого дня станет круиз на закате по лагуне (отправление и возвращение с/на набережной Виктория и Альфред / с другими туристами на борту).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4*,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круиз к острову Морских Котиков,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4*,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Свободный день для отдыха или дополнительных экскурсий:</w:t>
            </w:r>
          </w:p>
          <w:p>
            <w:pPr>
              <w:spacing w:after="100"/>
            </w:pPr>
            <w:r>
              <w:rPr/>
              <w:t xml:space="preserve">Полет на вертолете (45 минут) - 431 доллар с человека НЕТТО.</w:t>
            </w:r>
          </w:p>
          <w:p>
            <w:pPr>
              <w:spacing w:after="100"/>
            </w:pPr>
            <w:r>
              <w:rPr/>
              <w:t xml:space="preserve">Полет с набережной Виктория и Альфред к мысу Доброй Надежды и возвращение вдоль побережья Фолс Бэй на набережную.</w:t>
            </w:r>
          </w:p>
          <w:p>
            <w:pPr>
              <w:spacing w:after="100"/>
            </w:pPr>
            <w:r>
              <w:rPr/>
              <w:t xml:space="preserve">Оплачивается дополнительно: трансферы из/в отель.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Полет на вертолете (12 минут) - 115 долларов с человека НЕТТО.</w:t>
            </w:r>
          </w:p>
          <w:p>
            <w:pPr>
              <w:spacing w:after="100"/>
            </w:pPr>
            <w:r>
              <w:rPr/>
              <w:t xml:space="preserve">Короткий панорамный полет над Кейптауном.</w:t>
            </w:r>
          </w:p>
          <w:p>
            <w:pPr>
              <w:spacing w:after="100"/>
            </w:pPr>
            <w:r>
              <w:rPr/>
              <w:t xml:space="preserve">Включено в стоимость: трансферы из/в отель в центре города.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Полет на вертолете к острову Роббен (20 минут) - 175 долларов с человека НЕТТО.</w:t>
            </w:r>
          </w:p>
          <w:p>
            <w:pPr>
              <w:spacing w:after="100"/>
            </w:pPr>
            <w:r>
              <w:rPr/>
              <w:t xml:space="preserve">Включено в стоимость: трансферы из/в отель в центре города.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Снорклинг с морскими котиками - 185 долларов с человека НЕТТО.</w:t>
            </w:r>
          </w:p>
          <w:p>
            <w:pPr>
              <w:spacing w:after="100"/>
            </w:pPr>
            <w:r>
              <w:rPr/>
              <w:t xml:space="preserve">Важно! На экскурсию не допускаются дети до 18 лет.</w:t>
            </w:r>
          </w:p>
          <w:p>
            <w:pPr>
              <w:spacing w:after="100"/>
            </w:pPr>
            <w:r>
              <w:rPr/>
              <w:t xml:space="preserve">Продолжительность экскурсии: 120 минут.</w:t>
            </w:r>
          </w:p>
          <w:p>
            <w:pPr>
              <w:spacing w:after="100"/>
            </w:pPr>
            <w:r>
              <w:rPr/>
              <w:t xml:space="preserve">Оплачивается дополнительно: трансферы из/в отель.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Экскурсия на ретро мотоцикле на целый день - 192 доллара с человека НЕТТО.</w:t>
            </w:r>
          </w:p>
          <w:p>
            <w:pPr>
              <w:spacing w:after="100"/>
            </w:pPr>
            <w:r>
              <w:rPr/>
              <w:t xml:space="preserve">Вы отправитесь на ретро мотоцикле вдоль побережья Фолс Бэй, минуя по пути живописные местные деревеньки: Гордонс Бэй, Прингл Бэй и Бэттис Бэй.</w:t>
            </w:r>
          </w:p>
          <w:p>
            <w:pPr>
              <w:spacing w:after="100"/>
            </w:pPr>
            <w:r>
              <w:rPr/>
              <w:t xml:space="preserve">Будете останавливаться на различных смотровых площадках, откуда с июля по ноябрь помимо потрясающих пейзажей, можно также наблюдать китов.</w:t>
            </w:r>
          </w:p>
          <w:p>
            <w:pPr>
              <w:spacing w:after="100"/>
            </w:pPr>
            <w:r>
              <w:rPr/>
              <w:t xml:space="preserve">Вас ждет посещение Ботанического сада Харольда Поттера, расположенного у подножия горы на побережье океана, и встреча с африканскими пингвинами в Стони Пойнт.</w:t>
            </w:r>
          </w:p>
          <w:p>
            <w:pPr>
              <w:spacing w:after="100"/>
            </w:pPr>
            <w:r>
              <w:rPr/>
              <w:t xml:space="preserve">После обеда в местном ресторане по пути обратно в Кейптаун, Вы продегустируете лучшие сорта южноафриканских вин или крафтового пива.</w:t>
            </w:r>
          </w:p>
          <w:p>
            <w:pPr>
              <w:spacing w:after="100"/>
            </w:pPr>
            <w:r>
              <w:rPr/>
              <w:t xml:space="preserve">Включено в стоимость: обед в местном ресторане (напитки оплачиваются отдельно), услуги гида, трансферы из/в отель в Кейптауне, экипировка, дегустация крафтового пива или дегустация вина.</w:t>
            </w:r>
          </w:p>
          <w:p>
            <w:pPr>
              <w:spacing w:after="100"/>
            </w:pPr>
            <w:r>
              <w:rPr/>
              <w:t xml:space="preserve">Важно! На экскурсию не допускаются дети до 8 лет.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Чаепитие в отеле Mount Nelson - 65 долларов с человека НЕТТО.</w:t>
            </w:r>
          </w:p>
          <w:p>
            <w:pPr>
              <w:spacing w:after="100"/>
            </w:pPr>
            <w:r>
              <w:rPr/>
              <w:t xml:space="preserve">Отель Mount Nelson является бесспорной визитной карточкой Кейптауна и прекрасным образцом колониальной роскоши.</w:t>
            </w:r>
          </w:p>
          <w:p>
            <w:pPr>
              <w:spacing w:after="100"/>
            </w:pPr>
            <w:r>
              <w:rPr/>
              <w:t xml:space="preserve">Чаепития, которые сервируются в уютном саду отеля, давно обрели известность среди путешественников со всего мира.</w:t>
            </w:r>
          </w:p>
          <w:p>
            <w:pPr>
              <w:spacing w:after="100"/>
            </w:pPr>
            <w:r>
              <w:rPr/>
              <w:t xml:space="preserve">Помимо произведений местного шеф-кондитера, гостям также предлагается более 30 видов листового чая.</w:t>
            </w:r>
          </w:p>
          <w:p>
            <w:pPr>
              <w:spacing w:after="100"/>
            </w:pPr>
            <w:r>
              <w:rPr/>
              <w:t xml:space="preserve">Важно! На экскурсию не допускаются дети до 8 лет.</w:t>
            </w:r>
          </w:p>
          <w:p>
            <w:pPr>
              <w:spacing w:after="100"/>
            </w:pPr>
            <w:r>
              <w:rPr/>
              <w:t xml:space="preserve">Включено в стоимость: трансферы из/в отель в центре города.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Ужин и шоу африканских барабанщиков в ресторане Gold - 47 долларов с человека НЕТТО.</w:t>
            </w:r>
          </w:p>
          <w:p>
            <w:pPr>
              <w:spacing w:after="100"/>
            </w:pPr>
            <w:r>
              <w:rPr/>
              <w:t xml:space="preserve">Включено в стоимость: трансферы из/в отель в центре города, ужин / сет меню (напитки оплачиваются отдельно), шоу африканских барабанщиков.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Параглайд - 110 долларов с человека НЕТТО.</w:t>
            </w:r>
          </w:p>
          <w:p>
            <w:pPr>
              <w:spacing w:after="100"/>
            </w:pPr>
            <w:r>
              <w:rPr/>
              <w:t xml:space="preserve">Продолжительность полета - 8-15 минут.</w:t>
            </w:r>
          </w:p>
          <w:p>
            <w:pPr>
              <w:spacing w:after="100"/>
            </w:pPr>
            <w:r>
              <w:rPr/>
              <w:t xml:space="preserve">Включено в стоимость: услуги инструктора, экипировка, брифинг перед полетом.</w:t>
            </w:r>
          </w:p>
          <w:p>
            <w:pPr>
              <w:spacing w:after="100"/>
            </w:pPr>
            <w:r>
              <w:rPr/>
              <w:t xml:space="preserve">Оплачивается дополнительно: трансферы из/в отель.</w:t>
            </w:r>
          </w:p>
          <w:p>
            <w:pPr>
              <w:spacing w:after="100"/>
            </w:pPr>
            <w:r>
              <w:rPr/>
              <w:t xml:space="preserve">Важно! На экскурсию не допускаются дети до 8 лет.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Сэндборды и квадроциклы - 117 долларов с человека НЕТТО.</w:t>
            </w:r>
          </w:p>
          <w:p>
            <w:pPr>
              <w:spacing w:after="100"/>
            </w:pPr>
            <w:r>
              <w:rPr/>
              <w:t xml:space="preserve">Продолжительность тура около 6 часов.</w:t>
            </w:r>
          </w:p>
          <w:p>
            <w:pPr>
              <w:spacing w:after="100"/>
            </w:pPr>
            <w:r>
              <w:rPr/>
              <w:t xml:space="preserve">Включено в стоимость: услуги инструктора, закуски и прохладительные напитки, экипировка, входные билеты в дюны, трансферы из/в отель в центре города.</w:t>
            </w:r>
          </w:p>
          <w:p>
            <w:pPr>
              <w:spacing w:after="100"/>
            </w:pPr>
            <w:r>
              <w:rPr/>
              <w:t xml:space="preserve">Важно! На экскурсию не допускаются дети до 13 лет.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Погружение в клетке с Большой Белой акулой - 180 долларов с человека НЕТТО.</w:t>
            </w:r>
          </w:p>
          <w:p>
            <w:pPr>
              <w:spacing w:after="100"/>
            </w:pPr>
            <w:r>
              <w:rPr/>
              <w:t xml:space="preserve">Продолжительность тура около 10 часов.</w:t>
            </w:r>
          </w:p>
          <w:p>
            <w:pPr>
              <w:spacing w:after="100"/>
            </w:pPr>
            <w:r>
              <w:rPr/>
              <w:t xml:space="preserve">Ориентировочное время отправления - 05.00 (точное время согласуется накануне).</w:t>
            </w:r>
          </w:p>
          <w:p>
            <w:pPr>
              <w:spacing w:after="100"/>
            </w:pPr>
            <w:r>
              <w:rPr/>
              <w:t xml:space="preserve">Включено в стоимость: трансферы из/в отель в центре города, легкий завтрак на берегу перед отправлением, брифинг перед отправлением, легкие закуски и прохладительные напитки на борту, оборудование для погружения, включая полотенца и гидрокостюмы, легкий обед по возвращении на берег.</w:t>
            </w:r>
          </w:p>
          <w:p>
            <w:pPr>
              <w:spacing w:after="100"/>
            </w:pPr>
            <w:r>
              <w:rPr/>
              <w:t xml:space="preserve">Важно! Дети с 6 лет допускаются на борт для наблюдения за акулами с корабля.</w:t>
            </w:r>
          </w:p>
          <w:p>
            <w:pPr>
              <w:spacing w:after="100"/>
            </w:pPr>
            <w:r>
              <w:rPr/>
              <w:t xml:space="preserve">Дети с 11 лет допускаются для погружения в клетке.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Трекинг на Львиную Голову на закате - 67 долларов с человека НЕТТО.</w:t>
            </w:r>
          </w:p>
          <w:p>
            <w:pPr>
              <w:spacing w:after="100"/>
            </w:pPr>
            <w:r>
              <w:rPr/>
              <w:t xml:space="preserve">Включено в стоимость: услуги гида, закуски и вода, игристое вино.</w:t>
            </w:r>
          </w:p>
          <w:p>
            <w:pPr>
              <w:spacing w:after="100"/>
            </w:pPr>
            <w:r>
              <w:rPr/>
              <w:t xml:space="preserve">Оплачивается дополнительно: трансферы из/в отель.</w:t>
            </w:r>
          </w:p>
          <w:p>
            <w:pPr>
              <w:spacing w:after="100"/>
            </w:pPr>
            <w:r>
              <w:rPr/>
              <w:t xml:space="preserve">/ Экскурсия в составе группы на английском языке.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4*,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заповедник Акила.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заповедник Акила с англоговорящим водителем.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с англоговорящим егерем в заповеднике, где велика вероятность встретить всю Большую Африканскую Пятерку в полном составе.</w:t>
            </w:r>
          </w:p>
          <w:p>
            <w:pPr>
              <w:spacing w:after="100"/>
            </w:pPr>
            <w:r>
              <w:rPr/>
              <w:t xml:space="preserve">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Aquila Private Game Reserve, Standard Lodge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Утреннее сафари. Переезд во Франчхук. Дегустация вин. Посещение музея ретро автомобилей.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 с англоговорящим егерем.</w:t>
            </w:r>
          </w:p>
          <w:p>
            <w:pPr>
              <w:spacing w:after="100"/>
            </w:pPr>
            <w:r>
              <w:rPr/>
              <w:t xml:space="preserve">Завтрак в лодже.</w:t>
            </w:r>
          </w:p>
          <w:p>
            <w:pPr>
              <w:spacing w:after="100"/>
            </w:pPr>
            <w:r>
              <w:rPr/>
              <w:t xml:space="preserve">Переезд во Франчхук с русскоговорящим гидом.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виноградников.</w:t>
            </w:r>
          </w:p>
          <w:p>
            <w:pPr>
              <w:spacing w:after="100"/>
            </w:pPr>
            <w:r>
              <w:rPr/>
              <w:t xml:space="preserve">Экскурсия по Винным Долинам с русскоговорящим гидом: дегустация лучших сортов южноафриканских вин в одном из поместий, посещение музея ретро автомобилей, где собрана уникальная коллекция Энтони Руперта, обед из двух блюд (напитки оплачиваются отдельно) в винном поместье.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Hawksmoor House,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по винным поместьям на ретро трамвае.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по винным поместьям на ретро-трамвае (дегустации вин оплачиваются дополнительно по меню) / посещение винных поместий в сопровождении местных гидов.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Hawksmoor House, Classic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Кейптауна.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Кейптауна с англоговорящим водителем.</w:t>
            </w:r>
          </w:p>
          <w:p>
            <w:pPr>
              <w:spacing w:after="100"/>
            </w:pPr>
            <w:r>
              <w:rPr/>
              <w:t xml:space="preserve">Вылет в 14:05.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ЮАР на майские праздники»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37714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2026-08-08T13:16:23+03:00</dcterms:created>
  <dcterms:modified xsi:type="dcterms:W3CDTF">2026-08-08T13:16:23+03:00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