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Групповой тур в Кению на майские праздники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02.05.2026 - 10.05.2026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Кения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Найроби – Амбосели – Таита-Хиллз – Момбаса</w:t>
      </w:r>
    </w:p>
    <w:p>
      <w:pPr>
        <w:pStyle w:val="pStyle"/>
      </w:pPr>
      <w:r>
        <w:rPr>
          <w:b w:val="1"/>
          <w:bCs w:val="1"/>
        </w:rPr>
        <w:t xml:space="preserve">Продолжительность тура: </w:t>
      </w:r>
      <w:r>
        <w:rPr/>
        <w:t xml:space="preserve">9 дней / 8 ночей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2560 $</w: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Прибытие в Найроби. Посещение Центра Жирафов. Ужин в ресторане Карнивор.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Прибытие в Найроби (JKIA / рейс ET-318 в 13:10), встреча в аэропорту с нашим представителем.</w:t>
            </w:r>
          </w:p>
          <w:p>
            <w:pPr>
              <w:spacing w:after="100"/>
            </w:pPr>
            <w:r>
              <w:rPr/>
              <w:t xml:space="preserve">Невозможно придумать лучшего начала знакомства с Кенией, чем посещение Центра Жирафов https://www.giraffecentre.org/ 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Это место дарит всем гостям удивительную возможность сфотографироваться с этими удивительными, милыми, любопытными и дружелюбными животными в процессе их кормления.</w:t>
            </w:r>
          </w:p>
          <w:p>
            <w:pPr>
              <w:spacing w:after="100"/>
            </w:pPr>
            <w:r>
              <w:rPr/>
              <w:t xml:space="preserve">В завершение дня Вас ожидает ужин во всемирно известном африканском ресторане Карнивор https://tamarind.co.ke/carnivore/</w:t>
            </w:r>
          </w:p>
          <w:p>
            <w:pPr>
              <w:spacing w:after="100"/>
            </w:pPr>
            <w:r>
              <w:rPr/>
              <w:t xml:space="preserve">Включенный в список самых необычных ресторанов мира он удивляет не только своим оригинальным дизайном и концепцией обслуживания, но и богатым ассортиментом  мяса различных африканских животных, приготовленного на гриле, который удивит даже самого искушенного гастрономического хищника.</w:t>
            </w:r>
          </w:p>
          <w:p>
            <w:pPr>
              <w:spacing w:after="100"/>
            </w:pPr>
            <w:r>
              <w:rPr/>
              <w:t xml:space="preserve">Отель, который мы подобрали для Вашей первой ночи в Кении, выгодно отличается своим местоположением и располагается всего в 3 минутах ходьбы от ресторана, что позволит Вам насладиться отдыхом сразу после насыщенного дня и избежать изнурительных трансферов по загруженному африканскому мегаполису.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Tamarind Tree Hotel Nairobi,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Переезд в Амбосели.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 в отеле.</w:t>
            </w:r>
          </w:p>
          <w:p>
            <w:pPr>
              <w:spacing w:after="100"/>
            </w:pPr>
            <w:r>
              <w:rPr/>
              <w:t xml:space="preserve">Переезд на юг страны через живописные масайские земли в национальный парк Амбосели (около 5 часов / указанное время является ориентировочным и в зависимости от интенсивности транспортного движения и состояния дороги может быть увеличено).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Величественная гора Килиманджаро возвышается над этой местностью, скрываясь высоко за облаками. Размещение в кемпе. Обед. Вечернее сафари. Возвращение в кемп к ужину.</w:t>
            </w:r>
          </w:p>
          <w:p>
            <w:pPr>
              <w:spacing w:after="100"/>
            </w:pPr>
            <w:r>
              <w:rPr/>
              <w:t xml:space="preserve">Сегодня Вы сможете почувствовать себя настоящими исследователями Африки и погрузиться в атмосферу приключений африканского сафари. Вы проведете ночь в кемпе, с территории которого открывается прекрасный вид на вулкан Килиманджаро, и к ограде которого приходят различные дикие животные: бегемоты, буйволы, антилопы, зебры, жирафы, слоны и др.</w:t>
            </w:r>
          </w:p>
          <w:p>
            <w:pPr>
              <w:spacing w:after="100"/>
            </w:pPr>
            <w:r>
              <w:rPr/>
              <w:t xml:space="preserve">Просторные тенты-номера оборудованы всем необходимым для Вашего комфортного отдыха, а палаточные стены добавят колорита и позволят насладиться звуками дикой саванны.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Amboseli Sentrim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Сафари в парке Амбосели. Посещение деревни племени Масаи.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Ранний подъем. Легкие закуски (обычно это печенье или бисквит) + чай/кофе в лобби кемпа.</w:t>
            </w:r>
          </w:p>
          <w:p>
            <w:pPr>
              <w:spacing w:after="100"/>
            </w:pPr>
            <w:r>
              <w:rPr/>
              <w:t xml:space="preserve">Выезд на утреннее сафари (как известно, именно ранним утром дикие животные проявляют наибольшую активность).</w:t>
            </w:r>
          </w:p>
          <w:p>
            <w:pPr>
              <w:spacing w:after="100"/>
            </w:pPr>
            <w:r>
              <w:rPr/>
              <w:t xml:space="preserve">Насладитесь богатством живой природы и красотой кенийских пейзажей на фоне Вершины Африки.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459375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Вулкан Килиманджаро высотой 5895 метров – самая высокая точка африканского континента.</w:t>
            </w:r>
          </w:p>
          <w:p>
            <w:pPr>
              <w:spacing w:after="100"/>
            </w:pPr>
            <w:r>
              <w:rPr/>
              <w:t xml:space="preserve">Удивительный факт: хотя Килиманджаро располагается на территории Танзании, лучший вид на него открывается из Кении, а именно из парка Амбосели, который также знаменит огромной популяцией слонов и других диких животных. И именно здесь сделаны все знаменитые фотографии слонов и жирафов на фоне Килиманджаро, которыми так пестрит интернет.</w:t>
            </w:r>
          </w:p>
          <w:p>
            <w:pPr>
              <w:spacing w:after="100"/>
            </w:pPr>
            <w:r>
              <w:rPr/>
              <w:t xml:space="preserve">Возвращение в кемп, где Вас будет ожидать завтрак.</w:t>
            </w:r>
          </w:p>
          <w:p>
            <w:pPr>
              <w:spacing w:after="100"/>
            </w:pPr>
            <w:r>
              <w:rPr/>
              <w:t xml:space="preserve">Свободное время для отдыха. Обед в кемпе.</w:t>
            </w:r>
          </w:p>
          <w:p>
            <w:pPr>
              <w:spacing w:after="100"/>
            </w:pPr>
            <w:r>
              <w:rPr/>
              <w:t xml:space="preserve">Посещение деревни племени Масаи: во время экскурсии один из представителей племени расскажет Вам о культуре и традициях одного из некогда самых воинственных племен Африки. Вам представится возможность побывать в традиционном масайском жилище, узнать об особенностях его конструкции и использования, увидеть, как воины Масаи разводили огонь, познакомиться с ритуальными песнями и танцами, а также услышать много интересных историй о жизни племени ранее и о ее изменении с приходом цивилизации.</w:t>
            </w:r>
          </w:p>
          <w:p>
            <w:pPr>
              <w:spacing w:after="100"/>
            </w:pPr>
            <w:r>
              <w:rPr/>
              <w:t xml:space="preserve">Вечернее сафари. Возвращение в кемп к ужину.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Amboseli Sentrim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Переезд в заповедник Таита-Хиллз.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 в кемпе. Переезд в заповедник дикой природы Таита-Хиллз (около 4 часов / указанное время является ориентировочным и в зависимости от интенсивности транспортного движения и состояния дороги может быть увеличено).</w:t>
            </w:r>
          </w:p>
          <w:p>
            <w:pPr>
              <w:spacing w:after="100"/>
            </w:pPr>
            <w:r>
              <w:rPr/>
              <w:t xml:space="preserve">Размещение в лодже. Обед.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6484375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Заповедник Таита-Хиллз располагается на территории Национального парка Восточный Тсаво, является миграционным коридором для диких животных между парками Восточный и Западный Тсаво, а также местом обитания для более 50 видов млекопитающих, включая слонов, зебр, буйволов, жирафов, львов, гепардов, различных видов антилоп и др.</w:t>
            </w:r>
          </w:p>
          <w:p>
            <w:pPr>
              <w:spacing w:after="100"/>
            </w:pPr>
            <w:r>
              <w:rPr/>
              <w:t xml:space="preserve">Вечернее сафари. Возвращение в лодж к ужину.</w:t>
            </w:r>
          </w:p>
          <w:p>
            <w:pPr>
              <w:spacing w:after="100"/>
            </w:pPr>
            <w:r>
              <w:rPr/>
              <w:t xml:space="preserve">Salt Lick Safari Lodge известен как один из самых фотографируемых лоджей в мире.</w:t>
            </w:r>
          </w:p>
          <w:p>
            <w:pPr>
              <w:spacing w:after="100"/>
            </w:pPr>
            <w:r>
              <w:rPr/>
              <w:t xml:space="preserve">Из возвышающегося на сваях в самом сердце заповедника Таита-Хиллз лоджа открываются прекрасные виды на бескрайние просторы Тсаво и подсвечиваемый источник, к которому приходят на водопой дикие животные.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Saltlick Lodge, Park View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Переезд в Момбасу. Размещение в отеле на побережье Индийского океана.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 в лодже.</w:t>
            </w:r>
          </w:p>
          <w:p>
            <w:pPr>
              <w:spacing w:after="100"/>
            </w:pPr>
            <w:r>
              <w:rPr/>
              <w:t xml:space="preserve">Трансфер на ж/д станцию.</w:t>
            </w:r>
          </w:p>
          <w:p>
            <w:pPr>
              <w:spacing w:after="100"/>
            </w:pPr>
            <w:r>
              <w:rPr/>
              <w:t xml:space="preserve">Отправление на скоростном поезде в Момбасу (Premium Class). Трансфер и размещение в отеле на побережье Индийского океана.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Сегодня Вы перенесетесь из мира сафари в мир кенийского побережья.</w:t>
            </w:r>
          </w:p>
          <w:p>
            <w:pPr>
              <w:spacing w:after="100"/>
            </w:pPr>
            <w:r>
              <w:rPr/>
              <w:t xml:space="preserve">Буйная растительность саванны уступит место пальмам и тропическим цветам, прохлада и свежесть – влажному и теплому океанскому бризу, запахи листвы сменятся ароматами специй.</w:t>
            </w:r>
          </w:p>
          <w:p>
            <w:pPr>
              <w:spacing w:after="100"/>
            </w:pPr>
            <w:r>
              <w:rPr/>
              <w:t xml:space="preserve">Здесь в любой детали прослеживается историческое влияние арабской культуры. Вы словно переноситесь в сказку про Али Бабу и 40 разбойников.</w:t>
            </w:r>
          </w:p>
          <w:p>
            <w:pPr>
              <w:spacing w:after="100"/>
            </w:pPr>
            <w:r>
              <w:rPr/>
              <w:t xml:space="preserve">Вас ждет размещение в уютном небольшом отеле, расположенном на самом берегу Индийского океана.</w:t>
            </w:r>
          </w:p>
          <w:p>
            <w:pPr>
              <w:spacing w:after="100"/>
            </w:pPr>
            <w:r>
              <w:rPr/>
              <w:t xml:space="preserve">Это идеальное место, чтобы насладиться африканским солнцем, лазурным океаном и безмятежным отдыхом.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Jacaranda Indian Ocean, Garden View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Отдых в отеле на побережье Индийского океана.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Южное побережье Момбасы славится круглогодично хорошей погодой, белоснежными песчаными пляжами, теплыми и спокойными водами Индийского океана, свежими морепродуктами и тропическими фруктами.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Jacaranda Indian Ocean, Garden View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Отдых в отеле на побережье Индийского океана.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Южное побережье Момбасы славится круглогодично хорошей погодой, белоснежными песчаными пляжами, теплыми и спокойными водами Индийского океана, свежими морепродуктами и тропическими фруктами.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Jacaranda Indian Ocean, Garden View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Отдых в отеле на побережье Индийского океана.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Южное побережье Момбасы славится круглогодично хорошей погодой, белоснежными песчаными пляжами, теплыми и спокойными водами Индийского океана, свежими морепродуктами и тропическими фруктами.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Jacaranda Indian Ocean, Garden View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Трансфер в аэропорт.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Трансфер в аэропорт Момбасы (MOI / рейс ET-323 в 12:40).</w:t>
            </w:r>
          </w:p>
        </w:tc>
      </w:tr>
    </w:tbl>
    <w:p/>
    <w:p>
      <w:pPr>
        <w:pStyle w:val="Heading2"/>
      </w:pPr>
      <w:bookmarkStart w:id="2" w:name="_Toc2"/>
      <w:r>
        <w:t>Цены тура «Групповой тур в Кению на майские праздники»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3"/>
            <w:noWrap/>
          </w:tcPr>
          <w:p>
            <w:pPr/>
            <w:r>
              <w:rPr>
                <w:b w:val="1"/>
                <w:bCs w:val="1"/>
              </w:rPr>
              <w:t xml:space="preserve">Группа гарантирована от 2 человек!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1644 доллара за ребенка до 12 лет при проживании в номере с двумя взрослыми.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2 840 $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2 560 $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8D15C102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2026-07-04T16:13:38+03:00</dcterms:created>
  <dcterms:modified xsi:type="dcterms:W3CDTF">2026-07-04T16:13:38+03:00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