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Рождество 2024: Четыре страны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03.01.2024 - 10.01.2024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водопад Виктория (со стороны Зимбабве и Замбии) - парк Чобе (Ботсвана)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2300 $</w:t>
      </w:r>
    </w:p>
    <w:p/>
    <w:p>
      <w:pPr>
        <w:jc w:val="center"/>
      </w:pPr>
      <w:r>
        <w:pict>
          <v:shape type="#_x0000_t75" stroked="f" style="width:450pt; height:300.9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в 13:45 / рейс ET-847.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StayEasy Cape Town City Bowl,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StayEasy Cape Town City Bowl,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StayEasy Cape Town City Bowl,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StayEasy Cape Town City Bowl,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на водопад Виктория.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Виктория Фолз (Зимбабве) / оплачивается отдельно.</w:t>
            </w:r>
          </w:p>
          <w:p>
            <w:pPr>
              <w:spacing w:after="100"/>
            </w:pPr>
            <w:r>
              <w:rPr/>
              <w:t xml:space="preserve">Рейс Airlink-390 / 09:45-12:40.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LookOut Guest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LookOut Guest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LookOut Guest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 (Зимбабве).</w:t>
            </w:r>
          </w:p>
          <w:p>
            <w:pPr>
              <w:spacing w:after="100"/>
            </w:pPr>
            <w:r>
              <w:rPr/>
              <w:t xml:space="preserve">Вылет из Виктория Фолз в 13:05 / рейс ЕТ-823.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Рождество 2024: Четыре страны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9D097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2026-08-08T12:37:49+03:00</dcterms:created>
  <dcterms:modified xsi:type="dcterms:W3CDTF">2026-08-08T12:37:49+03:00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