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майские праздники: Красоты Кейптауна и отдых в Мозамбике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02.05.2025 - 09.05.2025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Мозамбик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(ЮАР) – Мозамбик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3680 $</w:t>
      </w:r>
    </w:p>
    <w:p/>
    <w:p>
      <w:pPr>
        <w:jc w:val="center"/>
      </w:pPr>
      <w:r>
        <w:pict>
          <v:shape type="#_x0000_t75" stroked="f" style="width:450pt; height:298.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(CPT) в 13:45 (рейс ET-847).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Мозамбик.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аэропорт Виланкулос (CPT-JNB) 06:05-08:10 рейс 4Z-926 + (JNB-VNX) 11:15-12:50 рейс 4Z-260 (оплачивается отдельно).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Виланкулос в отель (а/м + катер).</w:t>
            </w:r>
          </w:p>
          <w:p>
            <w:pPr>
              <w:spacing w:after="100"/>
            </w:pPr>
            <w:r>
              <w:rPr/>
              <w:t xml:space="preserve">Вход в катер осуществляется с пляжа по воде (необходимо иметь обувь, которую легко снять).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Anantara Bazaruto Island Resort &amp; SPA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Anantara Bazaruto Island Resort &amp; SPA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Anantara Bazaruto Island Resort &amp; SPA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Виланкулос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Виланкулос (катер + а/м).</w:t>
            </w:r>
          </w:p>
          <w:p>
            <w:pPr>
              <w:spacing w:after="100"/>
            </w:pPr>
            <w:r>
              <w:rPr/>
              <w:t xml:space="preserve">Перелет в Йоханнесбург (VNX-JNB) 13:30-15:15 рейс 4Z-261 (оплачивается отдельно).</w:t>
            </w:r>
          </w:p>
          <w:p>
            <w:pPr>
              <w:spacing w:after="100"/>
            </w:pPr>
            <w:r>
              <w:rPr/>
              <w:t xml:space="preserve">Стыковка с международным рейсом.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майские праздники: Красоты Кейптауна и отдых в Мозамбике»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2520 долларов за ребенка до 12 лет при проживании в номере с двумя взрослыми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3B63F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2026-10-16T10:30:05+03:00</dcterms:created>
  <dcterms:modified xsi:type="dcterms:W3CDTF">2026-10-16T10:30:05+03:00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