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Fly-in: Яркие краски Намибии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Соссусфлей – Берег Скелетов – парк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23040 $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Перелет в Соссусфлей.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Виндхук.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Частный (чартерный) перелет в Соссусфлей (1 час 10 минут)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</w:t>
            </w:r>
          </w:p>
          <w:p>
            <w:pPr>
              <w:spacing w:after="100"/>
            </w:pPr>
            <w:r>
              <w:rPr/>
              <w:t xml:space="preserve">1 пешая прогулка в сопровождении гида-натуралиста,</w:t>
            </w:r>
          </w:p>
          <w:p>
            <w:pPr>
              <w:spacing w:after="100"/>
            </w:pPr>
            <w:r>
              <w:rPr/>
              <w:t xml:space="preserve">1 прогулка на квадроциклах,</w:t>
            </w:r>
          </w:p>
          <w:p>
            <w:pPr>
              <w:spacing w:after="100"/>
            </w:pPr>
            <w:r>
              <w:rPr/>
              <w:t xml:space="preserve">наблюдение звезд с астрономом в местной обсерватории.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Desert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Тур в дюны Соссусфлея.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Desert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на Берег Скелетов.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Свакопмунд (1 час 30 минут) – панорамный полет над дюнами, старыми алмазными приисками, останками кораблей и Сэндвич Харбор.</w:t>
            </w:r>
          </w:p>
          <w:p>
            <w:pPr>
              <w:spacing w:after="100"/>
            </w:pPr>
            <w:r>
              <w:rPr/>
              <w:t xml:space="preserve">После дозаправки (30 минут) перелет в Мове Бей (1 час 30 минут) – панорамный полет над Берегом Скелетов.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Берег Скелетов простирается вдоль побережья Атлантики там, где дюны встречаются с океаном, от Свакопмунда до самой границы с Анголой. Свое устрашающее название парк получил благодаря тому, что именно в этом районе из-за особенностей поверхности океанического дна, корабли чаще всего терпели крушения. По сей день их остовы разбросаны вдоль всего побережья, а некоторые на значительном расстоянии от берега (к примеру, немецкое судно «Эдуард Болен» находится примерно в 500 метрах от береговой линии), тк год за годом пустыня отвоевывает себе место у океана.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</w:t>
            </w:r>
          </w:p>
          <w:p>
            <w:pPr>
              <w:spacing w:after="100"/>
            </w:pPr>
            <w:r>
              <w:rPr/>
              <w:t xml:space="preserve">Экскурсия в Мове Бей, посещение колонии морских котиков, остатков разбитых кораблей Suiderkus и Karimona и заброшенных алмазные приисков</w:t>
            </w:r>
          </w:p>
          <w:p>
            <w:pPr>
              <w:spacing w:after="100"/>
            </w:pPr>
            <w:r>
              <w:rPr/>
              <w:t xml:space="preserve">Экспедиция на внедорожнике по реке Хоарусиб.</w:t>
            </w:r>
          </w:p>
          <w:p>
            <w:pPr>
              <w:spacing w:after="100"/>
            </w:pPr>
            <w:r>
              <w:rPr/>
              <w:t xml:space="preserve">Посещение замков из глины - естественные геологические строения, среди которых часто бродят коричневые гиены, а также есть вероятность встретить пустынных слонов или львов.</w:t>
            </w:r>
          </w:p>
          <w:p>
            <w:pPr>
              <w:spacing w:after="100"/>
            </w:pPr>
            <w:r>
              <w:rPr/>
              <w:t xml:space="preserve">Встреча заката среди “ревущих дюн”.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Shipwreck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День в удивительном лодже на Берегу Скелетов.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День в удивительном лодже на Берегу Скелетов.</w:t>
            </w:r>
          </w:p>
          <w:p>
            <w:pPr>
              <w:spacing w:after="100"/>
            </w:pPr>
            <w:r>
              <w:rPr/>
              <w:t xml:space="preserve">В стоимость Вашего размещения также входит: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Мове Бей, посещение колонии морских котиков, остатков разбитых кораблей Suiderkus и Karimona и заброшенных алмазные приисков</w:t>
            </w:r>
          </w:p>
          <w:p>
            <w:pPr>
              <w:spacing w:after="100"/>
            </w:pPr>
            <w:r>
              <w:rPr/>
              <w:t xml:space="preserve">Экспедиция на внедорожнике по реке Хоарусиб.</w:t>
            </w:r>
          </w:p>
          <w:p>
            <w:pPr>
              <w:spacing w:after="100"/>
            </w:pPr>
            <w:r>
              <w:rPr/>
              <w:t xml:space="preserve">Посещение замков из глины - естественные геологические строения, среди которых часто бродят коричневые гиены, а также есть вероятность встретить пустынных слонов или львов.</w:t>
            </w:r>
          </w:p>
          <w:p>
            <w:pPr>
              <w:spacing w:after="100"/>
            </w:pPr>
            <w:r>
              <w:rPr/>
              <w:t xml:space="preserve">Встреча заката среди “ревущих дюн”.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Shipwreck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Онгаву (1 час 15 минут).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Этоша – один из известнейших сафари парков Африки. Здесь обитает 114 видов млекопитающих и более 340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Little Ongava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Этоша.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парке Этоша.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Little Ongava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Частный (чартерный) перелет в Виндхук (1 час 30 минут).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«Fly-in: Яркие краски Намибии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29 400 $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23 040 $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962DC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2026-09-14T19:54:14+03:00</dcterms:created>
  <dcterms:modified xsi:type="dcterms:W3CDTF">2026-09-14T19:54:14+03:00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