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Сафари в Кении + отдых на побережье Индийского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01.06.2026 - 31.12.2026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214 дней / 213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16220 $</w:t>
      </w:r>
    </w:p>
    <w:p/>
    <w:p>
      <w:pPr>
        <w:jc w:val="center"/>
      </w:pPr>
      <w:r>
        <w:pict>
          <v:shape type="#_x0000_t75" stroked="f" style="width:450pt; height:300.112275449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Город под солнцем и мировая столица сафари. За последнее столетие Найроби превратился из необитаемой болотной местности в процветающий современный город. На сегодняшний день это один из крупнейших и интереснейших городов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0.030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 (WIL).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7952029520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Уютный лодж в самом сердце заповедника Кимана - первого в Кении заповедника, принадлежащего местной общине.</w:t>
            </w:r>
          </w:p>
          <w:p>
            <w:pPr>
              <w:spacing w:after="100"/>
            </w:pPr>
            <w:r>
              <w:rPr/>
              <w:t xml:space="preserve">У самого подножия величественного Килиманджаро (самой высокой горой Африки), Кимана славится своими живописными пейзажами и высокой плотностью диких животных.</w:t>
            </w:r>
          </w:p>
          <w:p>
            <w:pPr>
              <w:spacing w:after="100"/>
            </w:pPr>
            <w:r>
              <w:rPr/>
              <w:t xml:space="preserve">Расположенный в реликтовом лесу, где бродят некоторые из последних в Африке слонов Super Tuskers — слонов с бивнями настолько большими, что они волочатся по земле при ходьбе — Angama Amboseli станет прекрасным началом любого сафари в Восточной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заповеднике Кимана.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пешие сафари в сопровождении опытного гида-натуралиста по заповеднику Кимана, коктейли на закате в саванне.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2.1237113402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использование фотостудии, профессиональных камер, объективов и биноклей Canon.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ужины под звездным небом в Бома лоджа, дегустации вин в местном винном погребе с профессиональным сомелье, посещение деревни племени Масаи, посещение заповедника носорогов (входные билеты оплачиваются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ужины под звездным небом в Бома лоджа, дегустации вин в местном винном погребе с профессиональным сомелье, посещение деревни племени Масаи, посещение заповедника носорогов (входные билеты оплачиваются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7559880239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Укунду. Трансфер и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Укунду (UKA).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Буйная растительность саванны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Здесь в любой детали прослеживается историческое влияние арабской культуры. Вы словно переноситесь в сказку про Али Бабу и 40 разбойников.</w:t>
            </w:r>
          </w:p>
          <w:p>
            <w:pPr>
              <w:spacing w:after="100"/>
            </w:pPr>
            <w:r>
              <w:rPr/>
              <w:t xml:space="preserve">Вас ждет размещение в уютном небольшом отеле, расположенном на самом берегу Индийского океана.</w:t>
            </w:r>
          </w:p>
          <w:p>
            <w:pPr>
              <w:spacing w:after="100"/>
            </w:pPr>
            <w:r>
              <w:rPr/>
              <w:t xml:space="preserve">Это идеальное место, чтобы насладиться африканским солнцем, лазурным океаном и безмятежным отдыхом.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9.691879350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международный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 Трансфер в международный аэропорт Момбасы (MOI)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Сафари в Кении + отдых на побережье Индийского океана»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22 259 $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30.09.2026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24 167 $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20 445 $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22 637 $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19 160 $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19 606 $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16 220 $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24 324 $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20 600 $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3BE83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2026-08-16T15:24:36+03:00</dcterms:created>
  <dcterms:modified xsi:type="dcterms:W3CDTF">2026-08-16T15:24:36+03:00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