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Фестиваль китов в Южной Африке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28.09.2019 - 05.10.2019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Херманус - Альбертиния - Найсна - Оудсхорн 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8 дней / 7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1968 $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(138 км) и размещение в отеле в Херманусе.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Переезд в Херманус. </w:t>
            </w:r>
          </w:p>
          <w:p>
            <w:pPr>
              <w:spacing w:after="100"/>
            </w:pPr>
            <w:r>
              <w:rPr/>
              <w:t xml:space="preserve">Этот город известен как сердце китового маршрута. Путь лежит вдоль береговой линии, которая восхищает красотой пейзажей через природный заповедник Стони-Пойнт, расположенный в причудливом прибрежном городе Беттис-Бэй в Оверберге. Предлагаем Вам по пути посетить колонию африканских пингвинов и понаблюдать за повседневной жизнью этих очаровательных нелетающих морских птиц в их естественной среде обитания.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  <w:p>
            <w:pPr>
              <w:spacing w:after="100"/>
            </w:pPr>
            <w:r>
              <w:rPr/>
              <w:t xml:space="preserve">Добро пожаловать на фестиваль китов! Предлагаем Вам окунуться в местную атмосферу праздника и посетить интересную выставку винтажных автомобилей. Более 350 автомобилей, выпущенных в период с 1920 по 1980 год.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Hermanus Guest House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Морское сафари. Наблюдение за китами.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Морское сафари для наблюдения за китами с катера.</w:t>
            </w:r>
          </w:p>
          <w:p>
            <w:pPr>
              <w:spacing w:after="100"/>
            </w:pPr>
            <w:r>
              <w:rPr/>
              <w:t xml:space="preserve">Вы отправитесь на катере в поисках китов и подойдете к этим огромным млекопитающим так близко, что сможете услышать их дыхание и рассмотреть  наросты причудливой формы на их теле. Кроме Южного кита, есть вероятность увидеть кита-горбача и касатку, а также дельфинов и морских котиков.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Hermanus Guest House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Мыс Игольный. Переезд в Альбертинию (363 км).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Альбертинию. По пути посещение мыса Игольный.</w:t>
            </w:r>
          </w:p>
          <w:p>
            <w:pPr>
              <w:spacing w:after="100"/>
            </w:pPr>
            <w:r>
              <w:rPr/>
              <w:t xml:space="preserve">Мыс Игольный - это географически самая южная точка Африканского континента и именно здесь сливаются два океана: Атлантический и Индийский. Граница двух океанов на Игольном обозначена приземистым каменным обелиском. Там, где Индийский океан сдает позиции, начинается кладбище погибших кораблей.</w:t>
            </w:r>
          </w:p>
          <w:p>
            <w:pPr>
              <w:spacing w:after="100"/>
            </w:pPr>
            <w:r>
              <w:rPr/>
              <w:t xml:space="preserve">Высота скалистого мыса — 140 метров, на нем установлен 27-метровый классический маяк — в виде единого комплекса с круглой башней и домом смотрителя. Это третий по времени создания маяк в Южной Африке, построенный в 1848 году и действующий до сих пор. Предлагаем на обед попробовать традиционнонное для Южной Африки блюдо «roosterkoek» (обед в стоимость тура не включен).</w:t>
            </w:r>
          </w:p>
          <w:p>
            <w:pPr>
              <w:spacing w:after="100"/>
            </w:pPr>
            <w:r>
              <w:rPr/>
              <w:t xml:space="preserve">После обеда продолжение переезда по дороге, идущей вдоль величественного горного хребта Лангеберг. Прибытие и размещение в лодже. </w:t>
            </w:r>
          </w:p>
          <w:p>
            <w:pPr>
              <w:spacing w:after="100"/>
            </w:pPr>
            <w:r>
              <w:rPr/>
              <w:t xml:space="preserve">Насладитесь вечерним сафари на открытом джипе в частном заповеднике, который является домом для разнообразных животных и птиц, включая «Большую Африканскую Пятерку»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Garden Route Game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в парке Альбертиния.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Ваше сафари-приключение продолжается ранней утренней поездкой в открытом джипе в поиске представителей семейства кошачьих. Наш опытный гид побалует Вас наблюдением за представителями «Большой африканской пятеркой», антилоп и экзотических птиц.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Garden Route Game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Найсну (146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Путешествие по живописной «Дороге садов» продолжается в город Найсна, известный как "Устричная столица " Южной Африки. Дорога лежит через Моссел Бэй, где мы предлагаем Вам посетить музей мореплавателя Бартоломеу Диаш (входные билеты в стоимость тура не включены). Здесь можно увидеть копию корабля, на котором Бартоломеу в 1488 году в поисках морского маршрута в Индию первым из европейцев обогнул Африку с юга, открыл мыс Доброй Надежды и вышел в Индийский океан. Вторая половина дня – свободное время в Найсне. Проведите время у бассейна или отправляйтесь на прогулку по очаровательному городку и обязательно отведайте свежих устриц в одном из местных ресторанов.</w:t>
            </w:r>
          </w:p>
          <w:p>
            <w:pPr>
              <w:spacing w:after="100"/>
            </w:pPr>
            <w:r>
              <w:rPr/>
              <w:t xml:space="preserve">Рекомендуем!!!! Новинка!!!!</w:t>
            </w:r>
          </w:p>
          <w:p>
            <w:pPr>
              <w:spacing w:after="100"/>
            </w:pPr>
            <w:r>
              <w:rPr/>
              <w:t xml:space="preserve">(в стоимость тура не включено):</w:t>
            </w:r>
          </w:p>
          <w:p>
            <w:pPr>
              <w:spacing w:after="100"/>
            </w:pPr>
            <w:r>
              <w:rPr/>
              <w:t xml:space="preserve">Круиз на закате со свежевыловленными устрицами и шампанским!</w:t>
            </w:r>
          </w:p>
          <w:p>
            <w:pPr>
              <w:spacing w:after="100"/>
            </w:pPr>
            <w:r>
              <w:rPr/>
              <w:t xml:space="preserve">Нет лучшего способа завершить великолепный день чем насладиться шампанским и устрицами во время круиза на закате по лагуне. Дегустируйте устрицы, выловленные специально для Вас, открывайте их самостоятельно и наслаждайтесь классическим сочетанием с бокалом игристого вина. Самые удачливые вернутся из путешествия с жемчужиной, которая станет воспоминанием о прекрасно проведенном времени. Круиз отправляется от пристани перед рестораном «Sirocco» на острове Тесен.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Rex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Посещение заповедника Физербед.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Природный заповедник Фивебед (Featherbed) открыт</w:t>
            </w:r>
          </w:p>
          <w:p>
            <w:pPr>
              <w:spacing w:after="100"/>
            </w:pPr>
            <w:r>
              <w:rPr/>
              <w:t xml:space="preserve">для гостей с декабря 2018 года после разрушающего пожара 2017 года. Этот уникальный</w:t>
            </w:r>
          </w:p>
          <w:p>
            <w:pPr>
              <w:spacing w:after="100"/>
            </w:pPr>
            <w:r>
              <w:rPr/>
              <w:t xml:space="preserve">заповедник, расположен на Западной Голове (Western Head) в Найсне и несомненно является</w:t>
            </w:r>
          </w:p>
          <w:p>
            <w:pPr>
              <w:spacing w:after="100"/>
            </w:pPr>
            <w:r>
              <w:rPr/>
              <w:t xml:space="preserve">главной эко жемчужиной Дороги садов. Заповедник представляет собой место обитания множества видов птиц и редких животных. Здесь можно погулять</w:t>
            </w:r>
          </w:p>
          <w:p>
            <w:pPr>
              <w:spacing w:after="100"/>
            </w:pPr>
            <w:r>
              <w:rPr/>
              <w:t xml:space="preserve">по горным тропам, спуститься на веревках по откосу утеса, заглянуть в</w:t>
            </w:r>
          </w:p>
          <w:p>
            <w:pPr>
              <w:spacing w:after="100"/>
            </w:pPr>
            <w:r>
              <w:rPr/>
              <w:t xml:space="preserve">знаменитые прибрежные пещеры, пройти через весь заповедник, или устроить пикник</w:t>
            </w:r>
          </w:p>
          <w:p>
            <w:pPr>
              <w:spacing w:after="100"/>
            </w:pPr>
            <w:r>
              <w:rPr/>
              <w:t xml:space="preserve">в тени тропических деревьев. По</w:t>
            </w:r>
          </w:p>
          <w:p>
            <w:pPr>
              <w:spacing w:after="100"/>
            </w:pPr>
            <w:r>
              <w:rPr/>
              <w:t xml:space="preserve">завершении тура Вас ждет круиз по лагуне. Обед включен в стоимость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Rex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Одсхорн (194 км). Посещение пещер Кенго. Экскурсия на страусиную ферму.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прощаемся с Найсной и держим путь в Оудсхорн. Вас ждет экскурсия в впечатляющие пещеры Кенго, полные причудливых сталактитов и сталагмитов.</w:t>
            </w:r>
          </w:p>
          <w:p>
            <w:pPr>
              <w:spacing w:after="100"/>
            </w:pPr>
            <w:r>
              <w:rPr/>
              <w:t xml:space="preserve">Пещеры Кенго, которые порой называют ещё одним чудом света, знамениты своим «Органным залом» - спускающиеся по стенам сталактиты образуют здесь нечто, напоминающее большой орган, что в сочетании с музыкой и световыми эффектами производит неизгладимое впечатление на посетителей.</w:t>
            </w:r>
          </w:p>
          <w:p>
            <w:pPr>
              <w:spacing w:after="100"/>
            </w:pPr>
            <w:r>
              <w:rPr/>
              <w:t xml:space="preserve">Посещение страусиной фермы с обедом.</w:t>
            </w:r>
          </w:p>
          <w:p>
            <w:pPr>
              <w:spacing w:after="100"/>
            </w:pPr>
            <w:r>
              <w:rPr/>
              <w:t xml:space="preserve">Прибытие и размещение в отеле в Оудсхорне.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 Plume Guesthouse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Возвращение в Кейптаун. Посещение винодельни Боплаас с дегустацией вин. Отсановка в невинном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Кейптаун. </w:t>
            </w:r>
          </w:p>
          <w:p>
            <w:pPr>
              <w:spacing w:after="100"/>
            </w:pPr>
            <w:r>
              <w:rPr/>
              <w:t xml:space="preserve">Предлагаем Вам остановиться по пути в винодельне Боплаас (Boplaas) для дегустации местных вин. История винодельни берет начало в 1880 году, когда первая партия местного бренди была произведена для отправки в Великобританию. </w:t>
            </w:r>
          </w:p>
          <w:p>
            <w:pPr>
              <w:spacing w:after="100"/>
            </w:pPr>
            <w:r>
              <w:rPr/>
              <w:t xml:space="preserve">Далее Вас ждет остановка в невинном "секс-шопе" Ронни. Никакой пошлости! Это место привлекает туристов своим неповторимым колоритом, необычными экспонатами и гостеприимством владельца.</w:t>
            </w:r>
          </w:p>
          <w:p>
            <w:pPr>
              <w:spacing w:after="100"/>
            </w:pPr>
            <w:r>
              <w:rPr/>
              <w:t xml:space="preserve">Узнайте забавную историю превращения фермерского магазинчика в культовое место посещения туристов со всего мира!</w:t>
            </w:r>
          </w:p>
          <w:p>
            <w:pPr>
              <w:spacing w:after="100"/>
            </w:pPr>
            <w:r>
              <w:rPr/>
              <w:t xml:space="preserve">Дегустация элитных вин и местных сыров в винодельне Вреде Ен Ласт оставит наилучшие впечатления о виноделии в ЮАР. Vrede en Lust  расположена у склонов горы Симонсберг в живописной долине на границе великих винодельческих регионов Южной Африки Паарль и Франчхук. Вам будут предложены изысканные вина, регулярно завоёвывающие высшие награды на престижных южноафриканских и международных конкурсах.</w:t>
            </w:r>
          </w:p>
          <w:p>
            <w:pPr>
              <w:spacing w:after="100"/>
            </w:pPr>
            <w:r>
              <w:rPr/>
              <w:t xml:space="preserve">Возвращение в Кейптаун, самый старый город Южной Африки, раскинувшийся у подножия Столовой горы.</w:t>
            </w:r>
          </w:p>
          <w:p>
            <w:pPr>
              <w:spacing w:after="100"/>
            </w:pPr>
            <w:r>
              <w:rPr/>
              <w:t xml:space="preserve">Трансфер в аэропорт для вылета или в отель в Кейптауне для продолжения путешествия по Южной Африке.</w:t>
            </w:r>
          </w:p>
          <w:p>
            <w:pPr>
              <w:spacing w:after="100"/>
            </w:pPr>
            <w:r>
              <w:rPr/>
              <w:t xml:space="preserve">    </w:t>
            </w:r>
          </w:p>
          <w:p>
            <w:pPr>
              <w:spacing w:after="100"/>
            </w:pPr>
            <w:r>
              <w:rPr/>
              <w:t xml:space="preserve"> </w:t>
            </w:r>
          </w:p>
        </w:tc>
      </w:tr>
    </w:tbl>
    <w:p/>
    <w:p>
      <w:pPr>
        <w:pStyle w:val="Heading2"/>
      </w:pPr>
      <w:bookmarkStart w:id="2" w:name="_Toc2"/>
      <w:r>
        <w:t>Цены тура «Фестиваль китов в Южной Африке»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2 445 $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1 968 $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0796A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2026-06-19T03:32:02+03:00</dcterms:created>
  <dcterms:modified xsi:type="dcterms:W3CDTF">2026-06-19T03:32:02+03:00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