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Африканский рай - 3*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Самбуру – Ол Педжета – Озеро Накуру – Масаи Мара – озеро Найваша - Амбосели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4260 $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Размещение в отеле. Посещение Центра Жирафов и ужин в ресторане Карнивор.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9394531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Невозможно придумать лучшего начала знакомства с Кенией, чем посещение Центра Жирафов https://www.giraffecentre.org/ </w:t>
            </w:r>
          </w:p>
          <w:p>
            <w:pPr>
              <w:spacing w:after="100"/>
            </w:pPr>
            <w:r>
              <w:rPr/>
              <w:t xml:space="preserve">Это место дарит всем гостям удивительную возможность сфотографироваться с этими удивительными, милыми, любопытными и дружелюбными животными в процессе их кормления.</w:t>
            </w:r>
          </w:p>
          <w:p>
            <w:pPr>
              <w:spacing w:after="100"/>
            </w:pPr>
            <w:r>
              <w:rPr/>
              <w:t xml:space="preserve">В завершение дня Вас ожидает ужин во всемирно известном африканском ресторане Карнивор https://tamarind.co.ke/carnivore/</w:t>
            </w:r>
          </w:p>
          <w:p>
            <w:pPr>
              <w:spacing w:after="100"/>
            </w:pPr>
            <w:r>
              <w:rPr/>
              <w:t xml:space="preserve">Включенный в список самых необычных ресторанов мира он удивляет не только своим оригинальным дизайном и концепцией обслуживания, но и богатым ассортиментом  мяса различных африканских животных, приготовленного на гриле, который удивит даже самого искушенного гастрономического хищника.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Four Points By Sheraton 5*, Traditional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Самбуру.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 национальный парк Самбуру (около 6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Пересечение экватора и поездка по живописной северной части страны.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  <w:p>
            <w:pPr>
              <w:spacing w:after="100"/>
            </w:pPr>
            <w:r>
              <w:rPr/>
              <w:t xml:space="preserve">Здесь Вы сможете увидеть редких африканских животных, которые обитают только в этой части страны: ретикулятивный жираф, зебра Греви, орикс, сомалийский страус и антилопа Геренук. Кроме того, в Самбуру обитает огромное количество хищников и велика вероятность встретить львов и леопардов.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Samburu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Ол Педжета.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 национальный парк Ол Педжета (около 3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Общая площадь заповедника составляет 360 квадратных километров. Основной целью заповедника является сохранение популяции животных, постепенно исчезающих с лица Земли, таких как: леопард, черный и белый носороги, лев, слон, буйвол и гепард.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28.05039370079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Сегодня на территории заповедника в полной безопасности живут более 100 черных носорогов, общая численность которых на планете составляет всего 620 особей. Кроме того, здесь находится питомник шимпанзе.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Sweet Waters Serena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Трекинг для наблюдения за львами. Посещение заповедника носорогов и питомника шимпанзе.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</w:t>
            </w:r>
          </w:p>
          <w:p>
            <w:pPr>
              <w:spacing w:after="100"/>
            </w:pPr>
            <w:r>
              <w:rPr/>
              <w:t xml:space="preserve">06.30-08.30 – Трекинг для наблюдения за львами.</w:t>
            </w:r>
          </w:p>
          <w:p>
            <w:pPr>
              <w:spacing w:after="100"/>
            </w:pPr>
            <w:r>
              <w:rPr/>
              <w:t xml:space="preserve">Завтрак в лодже.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24.17103448276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10.00-12.00 – Посещение заповедника носорогов.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14.00-16.30 – Посещение питомника шимпанзе.</w:t>
            </w:r>
          </w:p>
          <w:p>
            <w:pPr>
              <w:spacing w:after="100"/>
            </w:pPr>
            <w:r>
              <w:rPr/>
              <w:t xml:space="preserve">Ужин в лодже.</w:t>
            </w:r>
          </w:p>
          <w:p>
            <w:pPr>
              <w:spacing w:after="100"/>
            </w:pPr>
            <w:r>
              <w:rPr/>
              <w:t xml:space="preserve">19.00-21.00 – Ночное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Sweet Waters Serena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на озеро Накуру.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на озеро Накуру (около 4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9.417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 рай для любителей птиц. Кроме того, Накуру – место обитания черных и белых носорогов, ротшильдских жирафов, львов, леопардов и других животных.</w:t>
            </w:r>
          </w:p>
          <w:p>
            <w:pPr>
              <w:spacing w:after="100"/>
            </w:pPr>
            <w:r>
              <w:rPr/>
              <w:t xml:space="preserve">Размещение в лодже. Обед.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Nakuru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во всемирно известный заповедник Масаи Мара (около 5 часов / указанное время является ориентировочным, в зависимости от транспортного движения и состояния дороги время в пути может быть увеличено), расположенный в северной части долины Серенгети.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Этот парк по праву может гордиться самой многочисленной в мире популяцией львов.</w:t>
            </w:r>
          </w:p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Легкие закуски (обычно это печенье или бисквит) + чай/кофе в лобби лоджа. Выезд на утреннее сафари (как известно, именно ранним утром дикие животные проявляют наибольшую активность). Возвращение в лодж, где Вас будет ожидать вкусный завтрак.</w:t>
            </w:r>
          </w:p>
          <w:p>
            <w:pPr>
              <w:spacing w:after="100"/>
            </w:pPr>
            <w:r>
              <w:rPr/>
              <w:t xml:space="preserve">Свободное время для отдыха: можно посетить местный сувенирный магазин, отдохнуть у бассейна, погулять по территории лоджа, провести время в баре или на террасе своего тента, наблюдая за животными. Обед в лодже.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72.8814832199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Вечернее сафари, во время которого Вы наверняка почувствуете себя в эпицентре одного из многочисленных фильмов National Geographic, ведь этот парк является любимым местом исследователей всего мира по изучению африканской флоры и фауны!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Переезд на озеро Найваша. Прогулка на лодке по озеру.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на озеро Найваша (около 5 часов часа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Найваша – одно из крупнейших пресноводных озер Рифтовой долины, излюбленное место отдыха жителей Найроби и место притяжения туристов со всего мира, дом для значительной популяции бегемотов и рай для любителей птиц (здесь гнездится более 200 видов пернатых).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лодже, расположенном на берегу, на территории которого свободно гуляют зебры, жирафы, водные козлы и антилопы.</w:t>
            </w:r>
          </w:p>
          <w:p>
            <w:pPr>
              <w:spacing w:after="100"/>
            </w:pPr>
            <w:r>
              <w:rPr/>
              <w:t xml:space="preserve">Обед. Во второй половине дня Вас ожидает знакомство с природой и удивительными обитателями национального парка.</w:t>
            </w:r>
          </w:p>
          <w:p>
            <w:pPr>
              <w:spacing w:after="100"/>
            </w:pPr>
            <w:r>
              <w:rPr/>
              <w:t xml:space="preserve">Вы совершите прогулку по озеру на моторной лодке, в течение которой подойдете достаточно близко к одной из семей бегемотов, проводящих дневное время в воде; понаблюдаете за птицами, гнездящимися на берегах; увидите жирафов, антилоп, зебр и других африканских животных, приходящих к озеру на водопой.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Country Club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Переезд в Амбосели.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на юг страны через живописные масайские земли в национальный парк Амбосели (около 5 часов / указанное время является ориентировочным, в зависимости от транспортного движения и состояния дороги время в пути может быть увеличено). </w:t>
            </w:r>
          </w:p>
          <w:p>
            <w:pPr>
              <w:spacing w:after="100"/>
            </w:pPr>
            <w:r>
              <w:rPr/>
              <w:t xml:space="preserve">Величественная гора Килиманджаро возвышается над этой местностью, скрываясь высоко за облаками.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26.87010954617pt; margin-left:0pt; margin-top:113.38582677165pt; mso-position-horizontal:left; mso-position-vertical:top; mso-position-horizontal-relative:char; mso-position-vertical-relative:line;">
                  <w10:wrap type="inline"/>
                  <v:imagedata r:id="rId16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Насладитесь богатством живой природы и красотой кенийских пейзажей на фоне Вершины Африки.</w:t>
            </w:r>
          </w:p>
          <w:p>
            <w:pPr>
              <w:spacing w:after="100"/>
            </w:pPr>
            <w:r>
              <w:rPr/>
              <w:t xml:space="preserve">Вулкан Килиманджаро высотой 5895 метров – самая высокая точка африканского континента.</w:t>
            </w:r>
          </w:p>
          <w:p>
            <w:pPr>
              <w:spacing w:after="100"/>
            </w:pPr>
            <w:r>
              <w:rPr/>
              <w:t xml:space="preserve">Удивительный факт: хотя Килиманджаро располагается на территории Танзании, лучший вид на него открывается из Кении, а именно из парка Амбосели, который также знаменит огромной популяцией слонов и других диких животных. И именно здесь сделаны все знаменитые фотографии слонов и жирафов на фоне Килиманджаро, которыми так пестрит интернет.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Ol Tukai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Отправление на скоростном поезде в Найроби.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ж/д вокзал.</w:t>
            </w:r>
          </w:p>
          <w:p>
            <w:pPr>
              <w:spacing w:after="100"/>
            </w:pPr>
            <w:r>
              <w:rPr/>
              <w:t xml:space="preserve">Отправление на скоростном поезде в Найроби.</w:t>
            </w:r>
          </w:p>
          <w:p>
            <w:pPr>
              <w:spacing w:after="100"/>
            </w:pPr>
            <w:r>
              <w:rPr/>
              <w:t xml:space="preserve">Трансфер в международный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«Африканский рай - 3*»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02.01 - 31.03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5 460 $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4 590 $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01.04 - 31.05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4 780 $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4 260 $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01.06 - 20.06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5 570 $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4 780 $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21.06 - 31.08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5 960 $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5 960 $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01.09 - 30.09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6 630 $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5 510 $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01.10 - 31.10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6 420 $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5 290 $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01.11 - 15.12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5 700 $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4 890 $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DC1EAE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2026-08-16T15:15:00+03:00</dcterms:created>
  <dcterms:modified xsi:type="dcterms:W3CDTF">2026-08-16T15:15:00+03:00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