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Африканский рай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Самбуру - Абердаре - гора Кения - озеро Накуру - Масаи Мара - Найроби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2856 $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Найроби. Вас встретят в аэропорту и</w:t>
            </w:r>
          </w:p>
          <w:p>
            <w:pPr>
              <w:spacing w:after="100"/>
            </w:pPr>
            <w:r>
              <w:rPr/>
              <w:t xml:space="preserve">доставят в отель, в котором Вы сможете отдохнуть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Nairobi Airport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национальный парк Самбуру</w:t>
            </w:r>
          </w:p>
          <w:p>
            <w:pPr>
              <w:spacing w:after="100"/>
            </w:pPr>
            <w:r>
              <w:rPr/>
              <w:t xml:space="preserve">(330 км – 5,5 часов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страны. Пересечение</w:t>
            </w:r>
          </w:p>
          <w:p>
            <w:pPr>
              <w:spacing w:after="100"/>
            </w:pPr>
            <w:r>
              <w:rPr/>
              <w:t xml:space="preserve">экватора и прибытие в лодж. Затем небольшой отдых и первая познавательная</w:t>
            </w:r>
          </w:p>
          <w:p>
            <w:pPr>
              <w:spacing w:after="100"/>
            </w:pPr>
            <w:r>
              <w:rPr/>
              <w:t xml:space="preserve">поездка в великолепный заповедник дикой природы, где живут редкие и необычные</w:t>
            </w:r>
          </w:p>
          <w:p>
            <w:pPr>
              <w:spacing w:after="100"/>
            </w:pPr>
            <w:r>
              <w:rPr/>
              <w:t xml:space="preserve">животные – ретикулятивный жираф, зебра Греви и многие другие.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переезд в прекрасный национальный</w:t>
            </w:r>
          </w:p>
          <w:p>
            <w:pPr>
              <w:spacing w:after="100"/>
            </w:pPr>
            <w:r>
              <w:rPr/>
              <w:t xml:space="preserve">парк Абердаре (250 км – 3,5 часа / указанное время является ориентировочным, в зависимости от транспортного движения и состояния дороги время в пути может быть увеличено), который расположен в горах с одноименным названием</w:t>
            </w:r>
          </w:p>
          <w:p>
            <w:pPr>
              <w:spacing w:after="100"/>
            </w:pPr>
            <w:r>
              <w:rPr/>
              <w:t xml:space="preserve">и представляет собой смешение тропического, густого бамбукового леса и</w:t>
            </w:r>
          </w:p>
          <w:p>
            <w:pPr>
              <w:spacing w:after="100"/>
            </w:pPr>
            <w:r>
              <w:rPr/>
              <w:t xml:space="preserve">высокогорных растений. Обед в “Aberdare Country Club”. Затем переезд и</w:t>
            </w:r>
          </w:p>
          <w:p>
            <w:pPr>
              <w:spacing w:after="100"/>
            </w:pPr>
            <w:r>
              <w:rPr/>
              <w:t xml:space="preserve">размещение в экзотическом отеле, из окон которого Вы можете видеть специально подсвеченный</w:t>
            </w:r>
          </w:p>
          <w:p>
            <w:pPr>
              <w:spacing w:after="100"/>
            </w:pPr>
            <w:r>
              <w:rPr/>
              <w:t xml:space="preserve">в темное время суток источник, что дает возможность, удобно утроившись на одной</w:t>
            </w:r>
          </w:p>
          <w:p>
            <w:pPr>
              <w:spacing w:after="100"/>
            </w:pPr>
            <w:r>
              <w:rPr/>
              <w:t xml:space="preserve">и террас, наблюдать за представителями дикой природы, приходящими на водопой.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или 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к горе Кения. Размещение в отеле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 Club" (80 км – 1,5 часа / указанное время является ориентировочным, в зависимости от транспортного движения и состояния дороги время в пути может быть увеличено). Этот роскошный отель расположился у подножия величественной горы Кения, на самом экваторе. Здесь Вас ждет прекрасный бассейн, великолепная кухня и сервис высочайшего класса. Все номера отеля - с каминами. Для Вас: теннисные корты, поля для гольфа, катание на лошадях, рыбалка, вечернее шоу. Также на территории отеля находится зверинец и картинная галерея. В этом отеле предпочитает отдыхать аристократия со всего мира.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в Mount Kenya Safari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отдыха. Вы можете также посетить</w:t>
            </w:r>
          </w:p>
          <w:p>
            <w:pPr>
              <w:spacing w:after="100"/>
            </w:pPr>
            <w:r>
              <w:rPr/>
              <w:t xml:space="preserve">«Экватор-шоу», во время которого Вам расскажут об особенностях воздействия</w:t>
            </w:r>
          </w:p>
          <w:p>
            <w:pPr>
              <w:spacing w:after="100"/>
            </w:pPr>
            <w:r>
              <w:rPr/>
              <w:t xml:space="preserve">магнитных полюсов земли по разные стороны от экватора и покажут различные</w:t>
            </w:r>
          </w:p>
          <w:p>
            <w:pPr>
              <w:spacing w:after="100"/>
            </w:pPr>
            <w:r>
              <w:rPr/>
              <w:t xml:space="preserve">опыты, а в завершении племя масаи вручит Вам памятный сертификат о пересечении</w:t>
            </w:r>
          </w:p>
          <w:p>
            <w:pPr>
              <w:spacing w:after="100"/>
            </w:pPr>
            <w:r>
              <w:rPr/>
              <w:t xml:space="preserve">экватора, заверенный вождем племени.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на озеро Накуру (235 км – 3,5</w:t>
            </w:r>
          </w:p>
          <w:p>
            <w:pPr>
              <w:spacing w:after="100"/>
            </w:pPr>
            <w:r>
              <w:rPr/>
              <w:t xml:space="preserve">часа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 черных и</w:t>
            </w:r>
          </w:p>
          <w:p>
            <w:pPr>
              <w:spacing w:after="100"/>
            </w:pPr>
            <w:r>
              <w:rPr/>
              <w:t xml:space="preserve">белых носорогов, ротшильдских жирафов, львов, леопардов и других животных. Размещение</w:t>
            </w:r>
          </w:p>
          <w:p>
            <w:pPr>
              <w:spacing w:after="100"/>
            </w:pPr>
            <w:r>
              <w:rPr/>
              <w:t xml:space="preserve">в лодже. Обед.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</w:t>
            </w:r>
          </w:p>
          <w:p>
            <w:pPr>
              <w:spacing w:after="100"/>
            </w:pPr>
            <w:r>
              <w:rPr/>
              <w:t xml:space="preserve">парк 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который располагается на границе с</w:t>
            </w:r>
          </w:p>
          <w:p>
            <w:pPr>
              <w:spacing w:after="100"/>
            </w:pPr>
            <w:r>
              <w:rPr/>
              <w:t xml:space="preserve">Танзанией и является частью экосистемы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С июня по август</w:t>
            </w:r>
          </w:p>
          <w:p>
            <w:pPr>
              <w:spacing w:after="100"/>
            </w:pPr>
            <w:r>
              <w:rPr/>
              <w:t xml:space="preserve">здесь пролегает путь великой миграции животных, поистине захватывающее зрелище,</w:t>
            </w:r>
          </w:p>
          <w:p>
            <w:pPr>
              <w:spacing w:after="100"/>
            </w:pPr>
            <w:r>
              <w:rPr/>
              <w:t xml:space="preserve">которое собирает туристов и любителей природы со всего мира. Размещение в лодже. Обед. Послеобеденное</w:t>
            </w:r>
          </w:p>
          <w:p>
            <w:pPr>
              <w:spacing w:after="100"/>
            </w:pPr>
            <w:r>
              <w:rPr/>
              <w:t xml:space="preserve">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Найроби.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Nairobi Airport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«Африканский рай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3 534 $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2 904 $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3 072 $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3 708 $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4 020 $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2C8A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2026-07-05T17:26:12+03:00</dcterms:created>
  <dcterms:modified xsi:type="dcterms:W3CDTF">2026-07-05T17:26:12+03:00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