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Фотоэкспедиция с Робином Муром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Кения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Найроби - Самбуру - Солио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5960 $</w: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Найроби. Размещение в отеле  Giraffe Manor.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Найроби. Трансфер и размещение в отеле, по территории которого гуляют дикие африканские жирафы. После обеда Вы можете посетить жирафий питомник или питомник слонов Дэвида Шелдрика, а также дом-музей писательницы Карен Бликсен, известной своей книгой «Из Африки».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Giraffe Manor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Завтрак с жирафами. Перелет в Самбуру.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 с жирафами. Трансфер в аэропорт Вилсон. Перелет в Самбуру (1 час 20 минут), где Вам представится уникальная возможность увидеть таких редких животных как: сетчатый жираф, зебра греви, антилопа геренук, сомалийский страус и восточноафриканский орикс.</w:t>
            </w:r>
          </w:p>
          <w:p>
            <w:pPr>
              <w:spacing w:after="100"/>
            </w:pPr>
            <w:r>
              <w:rPr/>
              <w:t xml:space="preserve">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В зависимости от расписания лоджа, движения животных и Ваших пожеланий Вы можете:</w:t>
            </w:r>
          </w:p>
          <w:p>
            <w:pPr>
              <w:spacing w:after="100"/>
            </w:pPr>
            <w:r>
              <w:rPr/>
              <w:t xml:space="preserve">- отправиться на джип сафари;</w:t>
            </w:r>
          </w:p>
          <w:p>
            <w:pPr>
              <w:spacing w:after="100"/>
            </w:pPr>
            <w:r>
              <w:rPr/>
              <w:t xml:space="preserve">- посетить местные племена;</w:t>
            </w:r>
          </w:p>
          <w:p>
            <w:pPr>
              <w:spacing w:after="100"/>
            </w:pPr>
            <w:r>
              <w:rPr/>
              <w:t xml:space="preserve">- совершить сафари на верблюде;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Sasaab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Целый день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зависимости от расписания лоджа, движения животных и Ваших пожеланий Вы можете:</w:t>
            </w:r>
          </w:p>
          <w:p>
            <w:pPr>
              <w:spacing w:after="100"/>
            </w:pPr>
            <w:r>
              <w:rPr/>
              <w:t xml:space="preserve">- отправиться на джип сафари;</w:t>
            </w:r>
          </w:p>
          <w:p>
            <w:pPr>
              <w:spacing w:after="100"/>
            </w:pPr>
            <w:r>
              <w:rPr/>
              <w:t xml:space="preserve">- посетить местные племена;</w:t>
            </w:r>
          </w:p>
          <w:p>
            <w:pPr>
              <w:spacing w:after="100"/>
            </w:pPr>
            <w:r>
              <w:rPr/>
              <w:t xml:space="preserve">- совершить сафари на верблюде;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Sasaab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Целый день сафари в Самбуру.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зависимости от расписания лоджа, движения животных и Ваших пожеланий Вы можете:</w:t>
            </w:r>
          </w:p>
          <w:p>
            <w:pPr>
              <w:spacing w:after="100"/>
            </w:pPr>
            <w:r>
              <w:rPr/>
              <w:t xml:space="preserve">- отправиться на джип сафари;</w:t>
            </w:r>
          </w:p>
          <w:p>
            <w:pPr>
              <w:spacing w:after="100"/>
            </w:pPr>
            <w:r>
              <w:rPr/>
              <w:t xml:space="preserve">- посетить местные племена;</w:t>
            </w:r>
          </w:p>
          <w:p>
            <w:pPr>
              <w:spacing w:after="100"/>
            </w:pPr>
            <w:r>
              <w:rPr/>
              <w:t xml:space="preserve">- совершить сафари на верблюде;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Sasaab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Солио.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заповедник Солио, популярный количеством белых и черных носорогов, а также львов, обитающих здесь. Трансфер и размещение в единственном лодже одноименного парка. Обед. Вечернее сафари.</w:t>
            </w:r>
          </w:p>
          <w:p>
            <w:pPr>
              <w:spacing w:after="100"/>
            </w:pPr>
            <w:r>
              <w:rPr/>
              <w:t xml:space="preserve">В зависимости от расписания лоджа, движения животных и Ваших пожеланий Вы можете:</w:t>
            </w:r>
          </w:p>
          <w:p>
            <w:pPr>
              <w:spacing w:after="100"/>
            </w:pPr>
            <w:r>
              <w:rPr/>
              <w:t xml:space="preserve">отправиться на джип сафари;</w:t>
            </w:r>
          </w:p>
          <w:p>
            <w:pPr>
              <w:spacing w:after="100"/>
            </w:pPr>
            <w:r>
              <w:rPr/>
              <w:t xml:space="preserve">совершить прогулку на лошади по окрестностям;</w:t>
            </w:r>
          </w:p>
          <w:p>
            <w:pPr>
              <w:spacing w:after="100"/>
            </w:pPr>
            <w:r>
              <w:rPr/>
              <w:t xml:space="preserve">насладиться прекрасными видами Килиманджаро из лоджа или с вертолета;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Solio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Целый день сафари в Солио.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зависимости от расписания лоджа, движения животных и Ваших пожеланий Вы можете:</w:t>
            </w:r>
          </w:p>
          <w:p>
            <w:pPr>
              <w:spacing w:after="100"/>
            </w:pPr>
            <w:r>
              <w:rPr/>
              <w:t xml:space="preserve">отправиться на джип сафари;</w:t>
            </w:r>
          </w:p>
          <w:p>
            <w:pPr>
              <w:spacing w:after="100"/>
            </w:pPr>
            <w:r>
              <w:rPr/>
              <w:t xml:space="preserve">совершить прогулку на лошади по окрестностям;</w:t>
            </w:r>
          </w:p>
          <w:p>
            <w:pPr>
              <w:spacing w:after="100"/>
            </w:pPr>
            <w:r>
              <w:rPr/>
              <w:t xml:space="preserve">насладиться прекрасными видами Килиманджаро из лоджа или с вертолета;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Solio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Найроби.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на взлетную полосу. Перелет в Найроби. Трансфер в международный аэропорт для вылета.</w:t>
            </w:r>
          </w:p>
        </w:tc>
      </w:tr>
    </w:tbl>
    <w:p/>
    <w:p>
      <w:pPr>
        <w:pStyle w:val="Heading2"/>
      </w:pPr>
      <w:bookmarkStart w:id="2" w:name="_Toc2"/>
      <w:r>
        <w:t>Цены тура «Фотоэкспедиция с Робином Муром»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Ориентировочная стоимость: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5 960 $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FCD28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2026-07-05T17:20:16+03:00</dcterms:created>
  <dcterms:modified xsi:type="dcterms:W3CDTF">2026-07-05T17:20:16+03:00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