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По следам зебры 2018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Амбосели - Озеро Накуру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1530 $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 утром (аэропорт JKIA), встреча в аэропорту с нашим представителем. Переезд на юг страны через живописные масайские земли в национальный парк Амбосели. Величественная гора Килиманджаро возвышается над этой местностью, скрываясь высоко за облаками. Размещение в лодже. Обед. Сафари, во время которого вы увидите слонов, львов, гепардов и других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/ Amboseli Kilima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переезд в национальный парк Озеро Накуру. Это рай для любителей птиц. Кроме того, Накуру – место обитания черных и белых носорогов, ротшильдских жирафов, львов, леопардов и других животных. Сафари по окрестностям озера.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Sarova Lion Hill / 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 и отъезд во всемирно известный заповедник Масаи Мара, расположенный в северной части долины Серенгети. Этот парк по праву может гордиться самой многочисленной в мире популяцией львов. Размещение в лодже. Обед. Сафари в долине Мара или вниз по 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Целый день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Вас ждет целый день сафари в Масаи Мара (в зависимости от движения животных):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</w:t>
            </w:r>
          </w:p>
          <w:p>
            <w:pPr>
              <w:spacing w:after="100"/>
            </w:pPr>
            <w:r>
              <w:rPr/>
              <w:t xml:space="preserve">Завтрак в лодже. Сафари в Масаи Мара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Возвращение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Найроби. Трансфер в аэропорт JKIA.</w:t>
            </w:r>
          </w:p>
        </w:tc>
      </w:tr>
    </w:tbl>
    <w:p/>
    <w:p>
      <w:pPr>
        <w:pStyle w:val="Heading2"/>
      </w:pPr>
      <w:bookmarkStart w:id="2" w:name="_Toc2"/>
      <w:r>
        <w:t>Цены тура «По следам зебры 2018»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1 530 $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2 526 $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1 986 $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2 304 $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1 908 $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1 956 $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1 638 $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2 646 $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2 226 $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1274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2026-07-04T15:42:00+03:00</dcterms:created>
  <dcterms:modified xsi:type="dcterms:W3CDTF">2026-07-04T15:42:00+03:00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