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История и современность на "краю земли"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Йоханнесбург - Пиланесберг - Кейптаун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2530 $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Йоханнесбург. Обзорная экскурсия по городу с русскоговорящим гидом.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Йоханнесбург. Трансфер и размещение в отеле. Обзорная экскурсия по городу с русскоговорящим гидом.</w:t>
            </w:r>
          </w:p>
          <w:p>
            <w:pPr>
              <w:spacing w:after="100"/>
            </w:pPr>
            <w:r>
              <w:rPr/>
              <w:t xml:space="preserve">Йоханнесбург - самый большой город в ЮАР, финансовая столица страны. Йоханнесбург был основан в 1886 году и на языке Нгуни он называется Иголи (iGoli) – город золота. Проезжая по современному мегаполису, можно видеть живописные золотистые холмы – это отвалы золотых шахт. Город возник на горном хребте благодаря богатейшему золотому месторождению и развивается, как крупнейший деловой центр Южной Африки. Небоскребы, шикарные бутики, великолепные отели, рестораны, огромные торговые центры, ароматные индийские базары, тихие тенистые пригороды – это все Йоханнесбург. Город расположен на высоте 1 828 метров над уровнем моря. Здесь прекрасный райский климат – голубое небо без единого облачка в течении всей зимы, короткие летние вечерние ливни с грозами, чтобы освежить сады и улицы города. Путешествуя по огромному мегаполису, буквально стоящему на золоте, Вы посетите деловой центр с офисами старейших компаний - Де Бирс, Англоамерикан, полюбуетесь на знаменитый Алмазный дом, почувствуете атмосферу самой грандиозной золотой лихорадки в истории человечества.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в Преторию и Львиный парк.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обзорная экскурсия в Преторию.</w:t>
            </w:r>
          </w:p>
          <w:p>
            <w:pPr>
              <w:spacing w:after="100"/>
            </w:pPr>
            <w:r>
              <w:rPr/>
              <w:t xml:space="preserve">В этот день у вас также запланирована экскурсия в Львиный парк, где помимо большого количества львов, можно будет увидеть и других африканских животных, таких как: жирафы, импал, антилоп, буйволов и зебр. А если повезёт, то вы сможете сфотографироваться со львятами.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парк Пиланесберг.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Пиланесберг с русскоговорящим гидом. Размещение в лодже в Пиланесберге. Обед. Вечернее сафари (в районе 16.00) с англоговорящим гидом.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парке Пиланесберг.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05.45-06.00 Встреча в столовой на веранде, где будут сервированы кофе, чай и легкие закуски.</w:t>
            </w:r>
          </w:p>
          <w:p>
            <w:pPr>
              <w:spacing w:after="100"/>
            </w:pPr>
            <w:r>
              <w:rPr/>
              <w:t xml:space="preserve">06.00-09.00 Сафари с англоговорящим гидом.</w:t>
            </w:r>
          </w:p>
          <w:p>
            <w:pPr>
              <w:spacing w:after="100"/>
            </w:pPr>
            <w:r>
              <w:rPr/>
              <w:t xml:space="preserve">09.00-10.30 Завтрак в лодже.</w:t>
            </w:r>
          </w:p>
          <w:p>
            <w:pPr>
              <w:spacing w:after="100"/>
            </w:pPr>
            <w:r>
              <w:rPr/>
              <w:t xml:space="preserve">Отдых, обед.</w:t>
            </w:r>
          </w:p>
          <w:p>
            <w:pPr>
              <w:spacing w:after="100"/>
            </w:pPr>
            <w:r>
              <w:rPr/>
              <w:t xml:space="preserve">15.30-16.00 Отправление на сафари с англоговорящим егерем .</w:t>
            </w:r>
          </w:p>
          <w:p>
            <w:pPr>
              <w:spacing w:after="100"/>
            </w:pPr>
            <w:r>
              <w:rPr/>
              <w:t xml:space="preserve">19.00 Возвращение с сафари и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парке Пиланесберг. Перелет в Кейптаун.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05:45 - Встреча на веранде лоджа, где будут сервированы кофе, чай и легкие закуски.</w:t>
            </w:r>
          </w:p>
          <w:p>
            <w:pPr>
              <w:spacing w:after="100"/>
            </w:pPr>
            <w:r>
              <w:rPr/>
              <w:t xml:space="preserve">Выезд на сафари в открытом лендровере с англоговорящим егерем.</w:t>
            </w:r>
          </w:p>
          <w:p>
            <w:pPr>
              <w:spacing w:after="100"/>
            </w:pPr>
            <w:r>
              <w:rPr/>
              <w:t xml:space="preserve">09:00-10:00 - Возвращение в лодж, завтрак.</w:t>
            </w:r>
          </w:p>
          <w:p>
            <w:pPr>
              <w:spacing w:after="100"/>
            </w:pPr>
            <w:r>
              <w:rPr/>
              <w:t xml:space="preserve">Трансфер в аэропорт с англоговорящим водителем, вылет в Кейптаун.</w:t>
            </w:r>
          </w:p>
          <w:p>
            <w:pPr>
              <w:spacing w:after="100"/>
            </w:pPr>
            <w:r>
              <w:rPr/>
              <w:t xml:space="preserve">Встреча в аэропорту русскоязычным гидом.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Обзорная экскурсия по Кейптауну с русскоговорящим гидом (пол дня).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прогулок по городу и отдыха.</w:t>
            </w:r>
          </w:p>
          <w:p>
            <w:pPr>
              <w:spacing w:after="100"/>
            </w:pPr>
            <w:r>
              <w:rPr/>
              <w:t xml:space="preserve">Дополнительно можно заказать следующие экскурсии:</w:t>
            </w:r>
          </w:p>
          <w:p>
            <w:pPr>
              <w:spacing w:after="100"/>
            </w:pPr>
            <w:r>
              <w:rPr/>
              <w:t xml:space="preserve">Экскурсия в Винные долины - Стелленбош и другие</w:t>
            </w:r>
          </w:p>
          <w:p>
            <w:pPr>
              <w:spacing w:after="100"/>
            </w:pPr>
            <w:r>
              <w:rPr/>
              <w:t xml:space="preserve">Поход в Аквариум "Два Океана"</w:t>
            </w:r>
          </w:p>
          <w:p>
            <w:pPr>
              <w:spacing w:after="100"/>
            </w:pPr>
            <w:r>
              <w:rPr/>
              <w:t xml:space="preserve">Полет над Кейптауном и Капским полуостровом на вертолете</w:t>
            </w:r>
          </w:p>
          <w:p>
            <w:pPr>
              <w:spacing w:after="100"/>
            </w:pPr>
            <w:r>
              <w:rPr/>
              <w:t xml:space="preserve">Пеший подъем на Львиный холм и другие треккинговые программы</w:t>
            </w:r>
          </w:p>
          <w:p>
            <w:pPr>
              <w:spacing w:after="100"/>
            </w:pPr>
            <w:r>
              <w:rPr/>
              <w:t xml:space="preserve">Водный экскурсионный тур в Херманус для встречи с китами</w:t>
            </w:r>
          </w:p>
          <w:p>
            <w:pPr>
              <w:spacing w:after="100"/>
            </w:pPr>
            <w:r>
              <w:rPr/>
              <w:t xml:space="preserve">Водный экстремальный тур в Гансбай для погружения к белым акулам</w:t>
            </w:r>
          </w:p>
          <w:p>
            <w:pPr>
              <w:spacing w:after="100"/>
            </w:pPr>
            <w:r>
              <w:rPr/>
              <w:t xml:space="preserve">Экскурсия в ботанический сад "Кирстенбош"</w:t>
            </w:r>
          </w:p>
          <w:p>
            <w:pPr>
              <w:spacing w:after="100"/>
            </w:pPr>
            <w:r>
              <w:rPr/>
              <w:t xml:space="preserve">Экскурсия на страусиную ферму</w:t>
            </w:r>
          </w:p>
          <w:p>
            <w:pPr>
              <w:spacing w:after="100"/>
            </w:pPr>
            <w:r>
              <w:rPr/>
              <w:t xml:space="preserve">Знакомство с традиционной кухней Южной Африки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прогулок по городу и отдыха.</w:t>
            </w:r>
          </w:p>
          <w:p>
            <w:pPr>
              <w:spacing w:after="100"/>
            </w:pPr>
            <w:r>
              <w:rPr/>
              <w:t xml:space="preserve">Дополнительно можно заказать следующие экскурсии:</w:t>
            </w:r>
          </w:p>
          <w:p>
            <w:pPr>
              <w:spacing w:after="100"/>
            </w:pPr>
            <w:r>
              <w:rPr/>
              <w:t xml:space="preserve">Экскурсия в Винные долины - Стелленбош и другие</w:t>
            </w:r>
          </w:p>
          <w:p>
            <w:pPr>
              <w:spacing w:after="100"/>
            </w:pPr>
            <w:r>
              <w:rPr/>
              <w:t xml:space="preserve">Поход в Аквариум "Два Океана"</w:t>
            </w:r>
          </w:p>
          <w:p>
            <w:pPr>
              <w:spacing w:after="100"/>
            </w:pPr>
            <w:r>
              <w:rPr/>
              <w:t xml:space="preserve">Полет над Кейптауном и Капским полуостровом на вертолете</w:t>
            </w:r>
          </w:p>
          <w:p>
            <w:pPr>
              <w:spacing w:after="100"/>
            </w:pPr>
            <w:r>
              <w:rPr/>
              <w:t xml:space="preserve">Пеший подъем на Львиный холм и другие треккинговые программы</w:t>
            </w:r>
          </w:p>
          <w:p>
            <w:pPr>
              <w:spacing w:after="100"/>
            </w:pPr>
            <w:r>
              <w:rPr/>
              <w:t xml:space="preserve">Водный экскурсионный тур в Херманус для встречи с китами</w:t>
            </w:r>
          </w:p>
          <w:p>
            <w:pPr>
              <w:spacing w:after="100"/>
            </w:pPr>
            <w:r>
              <w:rPr/>
              <w:t xml:space="preserve">Водный экстремальный тур в Гансбай для погружения к белым акулам</w:t>
            </w:r>
          </w:p>
          <w:p>
            <w:pPr>
              <w:spacing w:after="100"/>
            </w:pPr>
            <w:r>
              <w:rPr/>
              <w:t xml:space="preserve">Экскурсия в ботанический сад "Кирстенбош"</w:t>
            </w:r>
          </w:p>
          <w:p>
            <w:pPr>
              <w:spacing w:after="100"/>
            </w:pPr>
            <w:r>
              <w:rPr/>
              <w:t xml:space="preserve">Экскурсия на страусиную ферму</w:t>
            </w:r>
          </w:p>
          <w:p>
            <w:pPr>
              <w:spacing w:after="100"/>
            </w:pPr>
            <w:r>
              <w:rPr/>
              <w:t xml:space="preserve">Знакомство с традиционной кухней Южной Африки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прогулок по городу и отдыха.</w:t>
            </w:r>
          </w:p>
          <w:p>
            <w:pPr>
              <w:spacing w:after="100"/>
            </w:pPr>
            <w:r>
              <w:rPr/>
              <w:t xml:space="preserve">Дополнительно можно заказать следующие экскурсии:</w:t>
            </w:r>
          </w:p>
          <w:p>
            <w:pPr>
              <w:spacing w:after="100"/>
            </w:pPr>
            <w:r>
              <w:rPr/>
              <w:t xml:space="preserve">Экскурсия в Винные долины - Стелленбош и другие</w:t>
            </w:r>
          </w:p>
          <w:p>
            <w:pPr>
              <w:spacing w:after="100"/>
            </w:pPr>
            <w:r>
              <w:rPr/>
              <w:t xml:space="preserve">Поход в Аквариум "Два Океана"</w:t>
            </w:r>
          </w:p>
          <w:p>
            <w:pPr>
              <w:spacing w:after="100"/>
            </w:pPr>
            <w:r>
              <w:rPr/>
              <w:t xml:space="preserve">Полет над Кейптауном и Капским полуостровом на вертолете</w:t>
            </w:r>
          </w:p>
          <w:p>
            <w:pPr>
              <w:spacing w:after="100"/>
            </w:pPr>
            <w:r>
              <w:rPr/>
              <w:t xml:space="preserve">Пеший подъем на Львиный холм и другие треккинговые программы</w:t>
            </w:r>
          </w:p>
          <w:p>
            <w:pPr>
              <w:spacing w:after="100"/>
            </w:pPr>
            <w:r>
              <w:rPr/>
              <w:t xml:space="preserve">Водный экскурсионный тур в Херманус для встречи с китами</w:t>
            </w:r>
          </w:p>
          <w:p>
            <w:pPr>
              <w:spacing w:after="100"/>
            </w:pPr>
            <w:r>
              <w:rPr/>
              <w:t xml:space="preserve">Водный экстремальный тур в Гансбай для погружения к белым акулам</w:t>
            </w:r>
          </w:p>
          <w:p>
            <w:pPr>
              <w:spacing w:after="100"/>
            </w:pPr>
            <w:r>
              <w:rPr/>
              <w:t xml:space="preserve">Экскурсия в ботанический сад "Кирстенбош"</w:t>
            </w:r>
          </w:p>
          <w:p>
            <w:pPr>
              <w:spacing w:after="100"/>
            </w:pPr>
            <w:r>
              <w:rPr/>
              <w:t xml:space="preserve">Экскурсия на страусиную ферму</w:t>
            </w:r>
          </w:p>
          <w:p>
            <w:pPr>
              <w:spacing w:after="100"/>
            </w:pPr>
            <w:r>
              <w:rPr/>
              <w:t xml:space="preserve">Знакомство с традиционной кухней Южной Африки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</w:t>
            </w:r>
          </w:p>
        </w:tc>
      </w:tr>
    </w:tbl>
    <w:p/>
    <w:p>
      <w:pPr>
        <w:pStyle w:val="Heading2"/>
      </w:pPr>
      <w:bookmarkStart w:id="2" w:name="_Toc2"/>
      <w:r>
        <w:t>Цены тура «История и современность на "краю земли"»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Представленная стоимость является ориентировочной и требует уточнения на конкретные даты: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Da Vinci Hotel 5*</w:t>
            </w:r>
          </w:p>
          <w:p/>
          <w:p>
            <w:pPr/>
            <w:r>
              <w:rPr/>
              <w:t xml:space="preserve">Ivory Tree Game Lodge 5*</w:t>
            </w:r>
          </w:p>
          <w:p/>
          <w:p>
            <w:pPr/>
            <w:r>
              <w:rPr/>
              <w:t xml:space="preserve">Fairmont Resort 5*</w:t>
            </w:r>
          </w:p>
          <w:p/>
          <w:p>
            <w:pPr/>
            <w:r>
              <w:rPr/>
              <w:t xml:space="preserve">Table Bay Hotel 5*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4 601 $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3 280 $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Maslow Hotel 4*</w:t>
            </w:r>
          </w:p>
          <w:p/>
          <w:p>
            <w:pPr/>
            <w:r>
              <w:rPr/>
              <w:t xml:space="preserve">Bakubung Lodge 4*</w:t>
            </w:r>
          </w:p>
          <w:p/>
          <w:p>
            <w:pPr/>
            <w:r>
              <w:rPr/>
              <w:t xml:space="preserve">Belaire Suites 4*</w:t>
            </w:r>
          </w:p>
          <w:p/>
          <w:p>
            <w:pPr/>
            <w:r>
              <w:rPr/>
              <w:t xml:space="preserve">Cape Milner Hotel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3 116 $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2 530 $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1071F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2026-06-19T02:06:17+03:00</dcterms:created>
  <dcterms:modified xsi:type="dcterms:W3CDTF">2026-06-19T02:06:17+03:00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